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3781" w:rsidRDefault="00E23781" w:rsidP="00E2378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Министерство образования и науки Российской Федерации</w:t>
      </w:r>
    </w:p>
    <w:p w:rsidR="00E23781" w:rsidRDefault="00E23781" w:rsidP="00E23781">
      <w:pPr>
        <w:pStyle w:val="2"/>
        <w:rPr>
          <w:sz w:val="24"/>
          <w:szCs w:val="24"/>
        </w:rPr>
      </w:pPr>
      <w:r>
        <w:rPr>
          <w:sz w:val="24"/>
          <w:szCs w:val="24"/>
        </w:rPr>
        <w:t>Муниципальное  бюджетное общеобразовательное учреждение</w:t>
      </w:r>
    </w:p>
    <w:p w:rsidR="00E23781" w:rsidRDefault="00E23781" w:rsidP="00E2378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«Ерзовская средняя школа имени Героя Советского </w:t>
      </w:r>
    </w:p>
    <w:p w:rsidR="00E23781" w:rsidRDefault="00E23781" w:rsidP="00E2378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Союза Гончарова Петра Алексеевича»                                </w:t>
      </w:r>
    </w:p>
    <w:p w:rsidR="00E23781" w:rsidRDefault="00E23781" w:rsidP="00E2378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403010, Волгоградская область, Городищенский муниципальный район,</w:t>
      </w:r>
    </w:p>
    <w:p w:rsidR="00E23781" w:rsidRDefault="00E23781" w:rsidP="00E2378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р.п. Ерзовка, улица Школьная, 2</w:t>
      </w:r>
    </w:p>
    <w:p w:rsidR="00E23781" w:rsidRDefault="00E23781" w:rsidP="00E2378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. 8-84468-4-79-55,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E-mail: erzovka_sosh@mail.ru</w:t>
      </w:r>
    </w:p>
    <w:p w:rsidR="00E23781" w:rsidRDefault="00E23781" w:rsidP="00E23781">
      <w:pPr>
        <w:tabs>
          <w:tab w:val="left" w:pos="945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</w:rPr>
        <w:t>ОКПО 22402704, ОГРН 1023405363376, ИНН/КПП 3403301246/340301001</w:t>
      </w:r>
    </w:p>
    <w:p w:rsidR="00E23781" w:rsidRDefault="00E23781" w:rsidP="00E2378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---------------------------------------------------------------------------------------------------------------------                                               </w:t>
      </w:r>
    </w:p>
    <w:p w:rsidR="00E23781" w:rsidRDefault="00E23781" w:rsidP="00E23781">
      <w:pPr>
        <w:spacing w:after="0"/>
        <w:rPr>
          <w:sz w:val="28"/>
          <w:szCs w:val="28"/>
        </w:rPr>
      </w:pPr>
    </w:p>
    <w:p w:rsidR="00E23781" w:rsidRDefault="00E23781" w:rsidP="00E23781">
      <w:pPr>
        <w:rPr>
          <w:b/>
          <w:bCs/>
          <w:sz w:val="44"/>
          <w:szCs w:val="44"/>
        </w:rPr>
      </w:pPr>
    </w:p>
    <w:p w:rsidR="00E23781" w:rsidRDefault="00E23781" w:rsidP="00E23781">
      <w:pPr>
        <w:rPr>
          <w:b/>
          <w:bCs/>
          <w:sz w:val="44"/>
          <w:szCs w:val="44"/>
        </w:rPr>
      </w:pPr>
    </w:p>
    <w:p w:rsidR="00E23781" w:rsidRDefault="00E23781" w:rsidP="00E23781">
      <w:pPr>
        <w:spacing w:line="360" w:lineRule="auto"/>
        <w:jc w:val="center"/>
        <w:rPr>
          <w:b/>
          <w:bCs/>
          <w:i/>
          <w:sz w:val="44"/>
          <w:szCs w:val="44"/>
        </w:rPr>
      </w:pPr>
      <w:r>
        <w:rPr>
          <w:b/>
          <w:bCs/>
          <w:i/>
          <w:sz w:val="44"/>
          <w:szCs w:val="44"/>
        </w:rPr>
        <w:t>План</w:t>
      </w:r>
    </w:p>
    <w:p w:rsidR="00E23781" w:rsidRDefault="00E23781" w:rsidP="00E23781">
      <w:pPr>
        <w:spacing w:line="360" w:lineRule="auto"/>
        <w:jc w:val="center"/>
        <w:rPr>
          <w:b/>
          <w:bCs/>
          <w:i/>
          <w:sz w:val="44"/>
          <w:szCs w:val="44"/>
        </w:rPr>
      </w:pPr>
      <w:r>
        <w:rPr>
          <w:b/>
          <w:bCs/>
          <w:i/>
          <w:sz w:val="44"/>
          <w:szCs w:val="44"/>
        </w:rPr>
        <w:t>работы методического объединения</w:t>
      </w:r>
    </w:p>
    <w:p w:rsidR="00E23781" w:rsidRDefault="00E23781" w:rsidP="00E23781">
      <w:pPr>
        <w:spacing w:line="360" w:lineRule="auto"/>
        <w:jc w:val="center"/>
        <w:rPr>
          <w:b/>
          <w:bCs/>
          <w:i/>
          <w:sz w:val="44"/>
          <w:szCs w:val="44"/>
        </w:rPr>
      </w:pPr>
      <w:r>
        <w:rPr>
          <w:b/>
          <w:bCs/>
          <w:i/>
          <w:sz w:val="44"/>
          <w:szCs w:val="44"/>
        </w:rPr>
        <w:t>учителей технологии, музыки, ИЗО</w:t>
      </w:r>
    </w:p>
    <w:p w:rsidR="00E23781" w:rsidRDefault="00E23781" w:rsidP="00E23781">
      <w:pPr>
        <w:spacing w:line="360" w:lineRule="auto"/>
        <w:jc w:val="center"/>
        <w:rPr>
          <w:b/>
          <w:bCs/>
          <w:i/>
          <w:sz w:val="44"/>
          <w:szCs w:val="44"/>
        </w:rPr>
      </w:pPr>
      <w:r>
        <w:rPr>
          <w:b/>
          <w:bCs/>
          <w:i/>
          <w:sz w:val="44"/>
          <w:szCs w:val="44"/>
        </w:rPr>
        <w:t>на 201</w:t>
      </w:r>
      <w:r w:rsidR="00F40C6D">
        <w:rPr>
          <w:b/>
          <w:bCs/>
          <w:i/>
          <w:sz w:val="44"/>
          <w:szCs w:val="44"/>
        </w:rPr>
        <w:t>8</w:t>
      </w:r>
      <w:r>
        <w:rPr>
          <w:b/>
          <w:bCs/>
          <w:i/>
          <w:sz w:val="44"/>
          <w:szCs w:val="44"/>
        </w:rPr>
        <w:t xml:space="preserve"> – 201</w:t>
      </w:r>
      <w:r w:rsidR="00F40C6D">
        <w:rPr>
          <w:b/>
          <w:bCs/>
          <w:i/>
          <w:sz w:val="44"/>
          <w:szCs w:val="44"/>
        </w:rPr>
        <w:t>9</w:t>
      </w:r>
      <w:r>
        <w:rPr>
          <w:b/>
          <w:bCs/>
          <w:i/>
          <w:sz w:val="44"/>
          <w:szCs w:val="44"/>
        </w:rPr>
        <w:t xml:space="preserve"> учебный год</w:t>
      </w:r>
    </w:p>
    <w:p w:rsidR="00E23781" w:rsidRDefault="00E23781" w:rsidP="00E23781">
      <w:pPr>
        <w:spacing w:line="360" w:lineRule="auto"/>
        <w:rPr>
          <w:b/>
          <w:bCs/>
          <w:sz w:val="44"/>
          <w:szCs w:val="44"/>
        </w:rPr>
      </w:pPr>
    </w:p>
    <w:p w:rsidR="00E23781" w:rsidRDefault="00E23781" w:rsidP="00E23781">
      <w:pPr>
        <w:spacing w:line="360" w:lineRule="auto"/>
        <w:rPr>
          <w:b/>
          <w:bCs/>
          <w:sz w:val="44"/>
          <w:szCs w:val="44"/>
        </w:rPr>
      </w:pPr>
    </w:p>
    <w:p w:rsidR="00E23781" w:rsidRDefault="00E23781" w:rsidP="00E23781">
      <w:pPr>
        <w:spacing w:line="360" w:lineRule="auto"/>
        <w:rPr>
          <w:b/>
          <w:bCs/>
          <w:sz w:val="44"/>
          <w:szCs w:val="44"/>
        </w:rPr>
      </w:pPr>
    </w:p>
    <w:p w:rsidR="00E23781" w:rsidRDefault="00E23781" w:rsidP="00E23781">
      <w:pPr>
        <w:spacing w:line="360" w:lineRule="auto"/>
        <w:rPr>
          <w:b/>
          <w:bCs/>
          <w:sz w:val="44"/>
          <w:szCs w:val="44"/>
        </w:rPr>
      </w:pPr>
    </w:p>
    <w:p w:rsidR="00E23781" w:rsidRPr="00F40C6D" w:rsidRDefault="00E23781" w:rsidP="00E23781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40C6D">
        <w:rPr>
          <w:rFonts w:ascii="Times New Roman" w:hAnsi="Times New Roman" w:cs="Times New Roman"/>
          <w:sz w:val="28"/>
          <w:szCs w:val="28"/>
        </w:rPr>
        <w:t>Руководитель МО: Качурина Л.В.</w:t>
      </w:r>
    </w:p>
    <w:p w:rsidR="00E23781" w:rsidRDefault="00E23781" w:rsidP="00E23781">
      <w:pPr>
        <w:spacing w:line="360" w:lineRule="auto"/>
        <w:rPr>
          <w:b/>
          <w:bCs/>
          <w:sz w:val="44"/>
          <w:szCs w:val="44"/>
        </w:rPr>
      </w:pPr>
    </w:p>
    <w:p w:rsidR="00E23781" w:rsidRDefault="00E23781" w:rsidP="004B045F">
      <w:pPr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lastRenderedPageBreak/>
        <w:t>Тема, над которой работает МО учителей технологии, музыки, ИЗО:</w:t>
      </w:r>
    </w:p>
    <w:p w:rsidR="00333A6D" w:rsidRDefault="00333A6D" w:rsidP="00333A6D">
      <w:pPr>
        <w:spacing w:after="0" w:line="240" w:lineRule="auto"/>
        <w:jc w:val="center"/>
        <w:outlineLvl w:val="0"/>
        <w:rPr>
          <w:rFonts w:ascii="Calibri" w:eastAsia="Times New Roman" w:hAnsi="Calibri" w:cs="Arial"/>
          <w:kern w:val="36"/>
          <w:sz w:val="40"/>
          <w:szCs w:val="40"/>
        </w:rPr>
      </w:pPr>
      <w:r w:rsidRPr="00333A6D">
        <w:rPr>
          <w:rFonts w:ascii="Calibri" w:eastAsia="Times New Roman" w:hAnsi="Calibri" w:cs="Arial"/>
          <w:kern w:val="36"/>
          <w:sz w:val="40"/>
          <w:szCs w:val="40"/>
        </w:rPr>
        <w:t xml:space="preserve">Эмоциональная составляющая мотивации </w:t>
      </w:r>
    </w:p>
    <w:p w:rsidR="00E23781" w:rsidRDefault="00333A6D" w:rsidP="00333A6D">
      <w:pPr>
        <w:spacing w:after="0" w:line="240" w:lineRule="auto"/>
        <w:jc w:val="center"/>
        <w:outlineLvl w:val="0"/>
        <w:rPr>
          <w:rFonts w:ascii="Calibri" w:eastAsia="Times New Roman" w:hAnsi="Calibri" w:cs="Arial"/>
          <w:kern w:val="36"/>
          <w:sz w:val="40"/>
          <w:szCs w:val="40"/>
        </w:rPr>
      </w:pPr>
      <w:r w:rsidRPr="00333A6D">
        <w:rPr>
          <w:rFonts w:ascii="Calibri" w:eastAsia="Times New Roman" w:hAnsi="Calibri" w:cs="Arial"/>
          <w:kern w:val="36"/>
          <w:sz w:val="40"/>
          <w:szCs w:val="40"/>
        </w:rPr>
        <w:t xml:space="preserve">детей-инвалидов и детей с ОВЗ на уроках </w:t>
      </w:r>
      <w:r>
        <w:rPr>
          <w:rFonts w:ascii="Calibri" w:eastAsia="Times New Roman" w:hAnsi="Calibri" w:cs="Arial"/>
          <w:kern w:val="36"/>
          <w:sz w:val="40"/>
          <w:szCs w:val="40"/>
        </w:rPr>
        <w:t>технологии, музыки и изобразительного искусства</w:t>
      </w:r>
    </w:p>
    <w:p w:rsidR="004B045F" w:rsidRDefault="004B045F" w:rsidP="00333A6D">
      <w:pPr>
        <w:spacing w:after="0" w:line="240" w:lineRule="auto"/>
        <w:jc w:val="center"/>
        <w:outlineLvl w:val="0"/>
        <w:rPr>
          <w:rFonts w:ascii="Calibri" w:eastAsia="Times New Roman" w:hAnsi="Calibri" w:cs="Arial"/>
          <w:kern w:val="36"/>
          <w:sz w:val="40"/>
          <w:szCs w:val="40"/>
        </w:rPr>
      </w:pPr>
    </w:p>
    <w:p w:rsidR="004B045F" w:rsidRDefault="004B045F" w:rsidP="00333A6D">
      <w:pPr>
        <w:spacing w:after="0" w:line="240" w:lineRule="auto"/>
        <w:jc w:val="center"/>
        <w:outlineLvl w:val="0"/>
        <w:rPr>
          <w:rFonts w:ascii="Calibri" w:eastAsia="Times New Roman" w:hAnsi="Calibri" w:cs="Arial"/>
          <w:kern w:val="36"/>
          <w:sz w:val="40"/>
          <w:szCs w:val="40"/>
        </w:rPr>
      </w:pPr>
    </w:p>
    <w:p w:rsidR="004B045F" w:rsidRDefault="004B045F" w:rsidP="00333A6D">
      <w:pPr>
        <w:spacing w:after="0" w:line="240" w:lineRule="auto"/>
        <w:jc w:val="center"/>
        <w:outlineLvl w:val="0"/>
        <w:rPr>
          <w:rFonts w:ascii="Calibri" w:eastAsia="Times New Roman" w:hAnsi="Calibri" w:cs="Arial"/>
          <w:kern w:val="36"/>
          <w:sz w:val="40"/>
          <w:szCs w:val="40"/>
        </w:rPr>
      </w:pPr>
    </w:p>
    <w:p w:rsidR="004B045F" w:rsidRDefault="004B045F" w:rsidP="00333A6D">
      <w:pPr>
        <w:spacing w:after="0" w:line="240" w:lineRule="auto"/>
        <w:jc w:val="center"/>
        <w:outlineLvl w:val="0"/>
        <w:rPr>
          <w:rFonts w:ascii="Calibri" w:eastAsia="Times New Roman" w:hAnsi="Calibri" w:cs="Arial"/>
          <w:kern w:val="36"/>
          <w:sz w:val="40"/>
          <w:szCs w:val="40"/>
        </w:rPr>
      </w:pPr>
    </w:p>
    <w:p w:rsidR="004B045F" w:rsidRDefault="004B045F" w:rsidP="00333A6D">
      <w:pPr>
        <w:spacing w:after="0" w:line="240" w:lineRule="auto"/>
        <w:jc w:val="center"/>
        <w:outlineLvl w:val="0"/>
        <w:rPr>
          <w:b/>
          <w:bCs/>
          <w:sz w:val="32"/>
          <w:szCs w:val="32"/>
        </w:rPr>
      </w:pPr>
    </w:p>
    <w:p w:rsidR="00E23781" w:rsidRDefault="00E23781" w:rsidP="00E23781">
      <w:pPr>
        <w:spacing w:line="360" w:lineRule="auto"/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Состав методического объединения учителей технологии, музыки, Изо.</w:t>
      </w:r>
    </w:p>
    <w:p w:rsidR="00E23781" w:rsidRDefault="00E23781" w:rsidP="00E23781">
      <w:pPr>
        <w:pStyle w:val="a3"/>
        <w:numPr>
          <w:ilvl w:val="0"/>
          <w:numId w:val="2"/>
        </w:numPr>
        <w:spacing w:line="360" w:lineRule="auto"/>
        <w:rPr>
          <w:sz w:val="32"/>
          <w:szCs w:val="32"/>
        </w:rPr>
      </w:pPr>
      <w:r>
        <w:rPr>
          <w:sz w:val="32"/>
          <w:szCs w:val="32"/>
        </w:rPr>
        <w:t>Качурина Лидия Васильевна, учитель начальных классов, руководитель методического объединения</w:t>
      </w:r>
    </w:p>
    <w:p w:rsidR="00E23781" w:rsidRDefault="00E23781" w:rsidP="00E23781">
      <w:pPr>
        <w:pStyle w:val="a3"/>
        <w:spacing w:line="360" w:lineRule="auto"/>
        <w:rPr>
          <w:sz w:val="32"/>
          <w:szCs w:val="32"/>
        </w:rPr>
      </w:pPr>
    </w:p>
    <w:p w:rsidR="00E23781" w:rsidRDefault="00E23781" w:rsidP="00E23781">
      <w:pPr>
        <w:pStyle w:val="a3"/>
        <w:numPr>
          <w:ilvl w:val="0"/>
          <w:numId w:val="2"/>
        </w:numPr>
        <w:spacing w:line="360" w:lineRule="auto"/>
        <w:rPr>
          <w:sz w:val="32"/>
          <w:szCs w:val="32"/>
        </w:rPr>
      </w:pPr>
      <w:r>
        <w:rPr>
          <w:sz w:val="32"/>
          <w:szCs w:val="32"/>
        </w:rPr>
        <w:t>Шведова Елена Александровна, учитель технологии</w:t>
      </w:r>
    </w:p>
    <w:p w:rsidR="00E23781" w:rsidRDefault="00E23781" w:rsidP="00E23781">
      <w:pPr>
        <w:spacing w:line="360" w:lineRule="auto"/>
        <w:rPr>
          <w:sz w:val="32"/>
          <w:szCs w:val="32"/>
        </w:rPr>
      </w:pPr>
    </w:p>
    <w:p w:rsidR="00E23781" w:rsidRDefault="00E23781" w:rsidP="00E23781">
      <w:pPr>
        <w:pStyle w:val="a3"/>
        <w:numPr>
          <w:ilvl w:val="0"/>
          <w:numId w:val="2"/>
        </w:numPr>
        <w:spacing w:line="360" w:lineRule="auto"/>
        <w:rPr>
          <w:sz w:val="32"/>
          <w:szCs w:val="32"/>
        </w:rPr>
      </w:pPr>
      <w:r>
        <w:rPr>
          <w:sz w:val="32"/>
          <w:szCs w:val="32"/>
        </w:rPr>
        <w:t>Додина Наталья Петровна, учитель музыки</w:t>
      </w:r>
    </w:p>
    <w:p w:rsidR="00E23781" w:rsidRDefault="00E23781" w:rsidP="00E23781">
      <w:pPr>
        <w:pStyle w:val="a3"/>
        <w:spacing w:line="360" w:lineRule="auto"/>
        <w:rPr>
          <w:sz w:val="32"/>
          <w:szCs w:val="32"/>
        </w:rPr>
      </w:pPr>
    </w:p>
    <w:p w:rsidR="00E23781" w:rsidRDefault="00E23781" w:rsidP="00E23781">
      <w:pPr>
        <w:pStyle w:val="a3"/>
        <w:numPr>
          <w:ilvl w:val="0"/>
          <w:numId w:val="2"/>
        </w:numPr>
        <w:spacing w:line="360" w:lineRule="auto"/>
        <w:rPr>
          <w:sz w:val="32"/>
          <w:szCs w:val="32"/>
        </w:rPr>
      </w:pPr>
      <w:r>
        <w:rPr>
          <w:sz w:val="32"/>
          <w:szCs w:val="32"/>
        </w:rPr>
        <w:t>Кравцова Ирина Анатольевна, учитель изобразительного искусства</w:t>
      </w:r>
    </w:p>
    <w:p w:rsidR="00E23781" w:rsidRDefault="00E23781" w:rsidP="00E23781">
      <w:pPr>
        <w:pStyle w:val="a3"/>
        <w:spacing w:line="360" w:lineRule="auto"/>
        <w:rPr>
          <w:sz w:val="32"/>
          <w:szCs w:val="32"/>
        </w:rPr>
      </w:pPr>
    </w:p>
    <w:p w:rsidR="00E23781" w:rsidRDefault="00E23781" w:rsidP="00E23781">
      <w:pPr>
        <w:pStyle w:val="a3"/>
        <w:numPr>
          <w:ilvl w:val="0"/>
          <w:numId w:val="2"/>
        </w:numPr>
        <w:spacing w:line="360" w:lineRule="auto"/>
        <w:rPr>
          <w:sz w:val="32"/>
          <w:szCs w:val="32"/>
        </w:rPr>
      </w:pPr>
      <w:r>
        <w:rPr>
          <w:sz w:val="32"/>
          <w:szCs w:val="32"/>
        </w:rPr>
        <w:t>Монастырев Анатолий Викторович, учитель технологии</w:t>
      </w:r>
    </w:p>
    <w:p w:rsidR="004B045F" w:rsidRDefault="004B045F" w:rsidP="004B045F">
      <w:pPr>
        <w:rPr>
          <w:rFonts w:ascii="Times New Roman" w:eastAsia="Times New Roman" w:hAnsi="Times New Roman" w:cs="Times New Roman"/>
          <w:sz w:val="34"/>
          <w:szCs w:val="34"/>
        </w:rPr>
      </w:pPr>
    </w:p>
    <w:p w:rsidR="004B045F" w:rsidRDefault="004B045F" w:rsidP="004B045F">
      <w:pPr>
        <w:rPr>
          <w:rFonts w:ascii="Times New Roman" w:eastAsia="Times New Roman" w:hAnsi="Times New Roman" w:cs="Times New Roman"/>
          <w:sz w:val="34"/>
          <w:szCs w:val="34"/>
        </w:rPr>
      </w:pPr>
    </w:p>
    <w:p w:rsidR="00E23781" w:rsidRDefault="00E23781" w:rsidP="004B045F">
      <w:pPr>
        <w:jc w:val="center"/>
        <w:rPr>
          <w:b/>
          <w:sz w:val="34"/>
          <w:szCs w:val="34"/>
        </w:rPr>
      </w:pPr>
      <w:r>
        <w:rPr>
          <w:b/>
          <w:sz w:val="34"/>
          <w:szCs w:val="34"/>
        </w:rPr>
        <w:lastRenderedPageBreak/>
        <w:t>Направления работы МО</w:t>
      </w:r>
    </w:p>
    <w:p w:rsidR="00E23781" w:rsidRDefault="00E23781" w:rsidP="00E23781">
      <w:pPr>
        <w:pStyle w:val="a3"/>
        <w:numPr>
          <w:ilvl w:val="0"/>
          <w:numId w:val="3"/>
        </w:numPr>
        <w:spacing w:after="200" w:line="276" w:lineRule="auto"/>
        <w:contextualSpacing/>
        <w:rPr>
          <w:sz w:val="34"/>
          <w:szCs w:val="34"/>
        </w:rPr>
      </w:pPr>
      <w:r>
        <w:rPr>
          <w:sz w:val="34"/>
          <w:szCs w:val="34"/>
        </w:rPr>
        <w:t>Организация работы по изучению и распространению передового педагогического опыта.</w:t>
      </w:r>
    </w:p>
    <w:p w:rsidR="00E23781" w:rsidRDefault="00E23781" w:rsidP="00E23781">
      <w:pPr>
        <w:pStyle w:val="a3"/>
        <w:numPr>
          <w:ilvl w:val="0"/>
          <w:numId w:val="3"/>
        </w:numPr>
        <w:spacing w:after="200" w:line="276" w:lineRule="auto"/>
        <w:contextualSpacing/>
        <w:rPr>
          <w:sz w:val="34"/>
          <w:szCs w:val="34"/>
        </w:rPr>
      </w:pPr>
      <w:r>
        <w:rPr>
          <w:sz w:val="34"/>
          <w:szCs w:val="34"/>
        </w:rPr>
        <w:t>Организация целевых взаимных посещений роков.</w:t>
      </w:r>
    </w:p>
    <w:p w:rsidR="00E23781" w:rsidRDefault="00E23781" w:rsidP="00E23781">
      <w:pPr>
        <w:pStyle w:val="a3"/>
        <w:numPr>
          <w:ilvl w:val="0"/>
          <w:numId w:val="3"/>
        </w:numPr>
        <w:spacing w:after="200" w:line="276" w:lineRule="auto"/>
        <w:contextualSpacing/>
        <w:rPr>
          <w:sz w:val="34"/>
          <w:szCs w:val="34"/>
        </w:rPr>
      </w:pPr>
      <w:r>
        <w:rPr>
          <w:sz w:val="34"/>
          <w:szCs w:val="34"/>
        </w:rPr>
        <w:t>Разработка рекомендаций, памяток, дидактического материала.</w:t>
      </w:r>
    </w:p>
    <w:p w:rsidR="00E23781" w:rsidRDefault="00E23781" w:rsidP="00E23781">
      <w:pPr>
        <w:pStyle w:val="a3"/>
        <w:numPr>
          <w:ilvl w:val="0"/>
          <w:numId w:val="3"/>
        </w:numPr>
        <w:spacing w:after="200" w:line="276" w:lineRule="auto"/>
        <w:contextualSpacing/>
        <w:rPr>
          <w:sz w:val="34"/>
          <w:szCs w:val="34"/>
        </w:rPr>
      </w:pPr>
      <w:r>
        <w:rPr>
          <w:sz w:val="34"/>
          <w:szCs w:val="34"/>
        </w:rPr>
        <w:t>Ознакомление и изучение новинок методической литературы и научных изданий.</w:t>
      </w:r>
    </w:p>
    <w:p w:rsidR="00E23781" w:rsidRDefault="00E23781" w:rsidP="00E23781">
      <w:pPr>
        <w:pStyle w:val="a3"/>
        <w:numPr>
          <w:ilvl w:val="0"/>
          <w:numId w:val="3"/>
        </w:numPr>
        <w:spacing w:after="200" w:line="276" w:lineRule="auto"/>
        <w:contextualSpacing/>
        <w:rPr>
          <w:sz w:val="34"/>
          <w:szCs w:val="34"/>
        </w:rPr>
      </w:pPr>
      <w:r>
        <w:rPr>
          <w:sz w:val="34"/>
          <w:szCs w:val="34"/>
        </w:rPr>
        <w:t>Повышение педагогической квалификации через систему курсов.</w:t>
      </w:r>
    </w:p>
    <w:p w:rsidR="00E23781" w:rsidRDefault="00E23781" w:rsidP="00E23781">
      <w:pPr>
        <w:pStyle w:val="a3"/>
        <w:numPr>
          <w:ilvl w:val="0"/>
          <w:numId w:val="3"/>
        </w:numPr>
        <w:spacing w:after="200" w:line="276" w:lineRule="auto"/>
        <w:contextualSpacing/>
        <w:rPr>
          <w:sz w:val="34"/>
          <w:szCs w:val="34"/>
        </w:rPr>
      </w:pPr>
      <w:r>
        <w:rPr>
          <w:sz w:val="34"/>
          <w:szCs w:val="34"/>
        </w:rPr>
        <w:t>Освоение и применение приемов использования интерактивной доски в учебном процессе.</w:t>
      </w:r>
    </w:p>
    <w:p w:rsidR="00E23781" w:rsidRDefault="00E23781" w:rsidP="00E23781">
      <w:pPr>
        <w:pStyle w:val="a3"/>
        <w:spacing w:after="200" w:line="276" w:lineRule="auto"/>
        <w:contextualSpacing/>
        <w:rPr>
          <w:sz w:val="34"/>
          <w:szCs w:val="34"/>
        </w:rPr>
      </w:pPr>
    </w:p>
    <w:p w:rsidR="00E23781" w:rsidRDefault="00E23781" w:rsidP="00E23781">
      <w:pPr>
        <w:pStyle w:val="a3"/>
        <w:jc w:val="center"/>
        <w:rPr>
          <w:b/>
          <w:sz w:val="34"/>
          <w:szCs w:val="34"/>
        </w:rPr>
      </w:pPr>
      <w:r>
        <w:rPr>
          <w:b/>
          <w:sz w:val="34"/>
          <w:szCs w:val="34"/>
        </w:rPr>
        <w:t>Основные формы работы</w:t>
      </w:r>
    </w:p>
    <w:p w:rsidR="00E23781" w:rsidRDefault="00E23781" w:rsidP="00E23781">
      <w:pPr>
        <w:pStyle w:val="a3"/>
        <w:jc w:val="center"/>
        <w:rPr>
          <w:b/>
          <w:sz w:val="34"/>
          <w:szCs w:val="34"/>
        </w:rPr>
      </w:pPr>
    </w:p>
    <w:p w:rsidR="00E23781" w:rsidRDefault="00E23781" w:rsidP="00E23781">
      <w:pPr>
        <w:pStyle w:val="a3"/>
        <w:numPr>
          <w:ilvl w:val="0"/>
          <w:numId w:val="4"/>
        </w:numPr>
        <w:spacing w:after="200" w:line="276" w:lineRule="auto"/>
        <w:contextualSpacing/>
        <w:rPr>
          <w:sz w:val="34"/>
          <w:szCs w:val="34"/>
        </w:rPr>
      </w:pPr>
      <w:r>
        <w:rPr>
          <w:sz w:val="34"/>
          <w:szCs w:val="34"/>
        </w:rPr>
        <w:t>Круглые столы, педагогические чтения, творческие отчеты учителей и т.п.</w:t>
      </w:r>
    </w:p>
    <w:p w:rsidR="00E23781" w:rsidRPr="004B045F" w:rsidRDefault="00E23781" w:rsidP="00E23781">
      <w:pPr>
        <w:pStyle w:val="a3"/>
        <w:numPr>
          <w:ilvl w:val="0"/>
          <w:numId w:val="4"/>
        </w:numPr>
        <w:spacing w:after="200" w:line="276" w:lineRule="auto"/>
        <w:contextualSpacing/>
        <w:rPr>
          <w:sz w:val="34"/>
          <w:szCs w:val="34"/>
        </w:rPr>
      </w:pPr>
      <w:r w:rsidRPr="004B045F">
        <w:rPr>
          <w:sz w:val="34"/>
          <w:szCs w:val="34"/>
        </w:rPr>
        <w:t>Проведение мастер-классов</w:t>
      </w:r>
    </w:p>
    <w:p w:rsidR="00E23781" w:rsidRDefault="00E23781" w:rsidP="00E23781">
      <w:pPr>
        <w:pStyle w:val="a3"/>
        <w:numPr>
          <w:ilvl w:val="0"/>
          <w:numId w:val="4"/>
        </w:numPr>
        <w:spacing w:after="200" w:line="276" w:lineRule="auto"/>
        <w:contextualSpacing/>
        <w:rPr>
          <w:sz w:val="34"/>
          <w:szCs w:val="34"/>
        </w:rPr>
      </w:pPr>
      <w:r>
        <w:rPr>
          <w:sz w:val="34"/>
          <w:szCs w:val="34"/>
        </w:rPr>
        <w:t>Заседания МО по вопросам методики обучения и воспитания учащихся.</w:t>
      </w:r>
    </w:p>
    <w:p w:rsidR="00E23781" w:rsidRDefault="00E23781" w:rsidP="00E23781">
      <w:pPr>
        <w:pStyle w:val="a3"/>
        <w:numPr>
          <w:ilvl w:val="0"/>
          <w:numId w:val="4"/>
        </w:numPr>
        <w:spacing w:after="200" w:line="276" w:lineRule="auto"/>
        <w:contextualSpacing/>
        <w:rPr>
          <w:sz w:val="34"/>
          <w:szCs w:val="34"/>
        </w:rPr>
      </w:pPr>
      <w:r>
        <w:rPr>
          <w:sz w:val="34"/>
          <w:szCs w:val="34"/>
        </w:rPr>
        <w:t>Проводить открытые уроки и внеклассные мероприятия по предмету.</w:t>
      </w:r>
    </w:p>
    <w:p w:rsidR="00E23781" w:rsidRDefault="00E23781" w:rsidP="00E23781">
      <w:pPr>
        <w:pStyle w:val="a3"/>
        <w:numPr>
          <w:ilvl w:val="0"/>
          <w:numId w:val="4"/>
        </w:numPr>
        <w:spacing w:after="200" w:line="276" w:lineRule="auto"/>
        <w:contextualSpacing/>
        <w:rPr>
          <w:sz w:val="34"/>
          <w:szCs w:val="34"/>
        </w:rPr>
      </w:pPr>
      <w:r>
        <w:rPr>
          <w:sz w:val="34"/>
          <w:szCs w:val="34"/>
        </w:rPr>
        <w:t>Лекции, доклады, сообщения и дискуссии по методике обучения и воспитания, вопросам общей и специальной подготовки и психологии.</w:t>
      </w:r>
    </w:p>
    <w:p w:rsidR="00E23781" w:rsidRDefault="00E23781" w:rsidP="00E23781">
      <w:pPr>
        <w:pStyle w:val="a3"/>
        <w:numPr>
          <w:ilvl w:val="0"/>
          <w:numId w:val="4"/>
        </w:numPr>
        <w:spacing w:after="200" w:line="276" w:lineRule="auto"/>
        <w:contextualSpacing/>
        <w:rPr>
          <w:sz w:val="34"/>
          <w:szCs w:val="34"/>
        </w:rPr>
      </w:pPr>
      <w:r>
        <w:rPr>
          <w:sz w:val="34"/>
          <w:szCs w:val="34"/>
        </w:rPr>
        <w:t>Изучение и реализация в УВП требований руководящих документов, передового педагогического опыта.</w:t>
      </w:r>
    </w:p>
    <w:p w:rsidR="00E23781" w:rsidRDefault="00E23781" w:rsidP="00E23781">
      <w:pPr>
        <w:pStyle w:val="a3"/>
        <w:numPr>
          <w:ilvl w:val="0"/>
          <w:numId w:val="4"/>
        </w:numPr>
        <w:spacing w:after="200" w:line="276" w:lineRule="auto"/>
        <w:contextualSpacing/>
        <w:rPr>
          <w:sz w:val="34"/>
          <w:szCs w:val="34"/>
        </w:rPr>
      </w:pPr>
      <w:r>
        <w:rPr>
          <w:sz w:val="34"/>
          <w:szCs w:val="34"/>
        </w:rPr>
        <w:t>Проведение предметных и методических недель.</w:t>
      </w:r>
    </w:p>
    <w:p w:rsidR="00E23781" w:rsidRDefault="00E23781" w:rsidP="00E23781">
      <w:pPr>
        <w:pStyle w:val="a3"/>
        <w:numPr>
          <w:ilvl w:val="0"/>
          <w:numId w:val="4"/>
        </w:numPr>
        <w:spacing w:after="200" w:line="276" w:lineRule="auto"/>
        <w:contextualSpacing/>
        <w:rPr>
          <w:sz w:val="34"/>
          <w:szCs w:val="34"/>
        </w:rPr>
      </w:pPr>
      <w:r>
        <w:rPr>
          <w:sz w:val="34"/>
          <w:szCs w:val="34"/>
        </w:rPr>
        <w:t>Взаимопосещение уроков.</w:t>
      </w:r>
    </w:p>
    <w:p w:rsidR="00E23781" w:rsidRPr="004B045F" w:rsidRDefault="00E23781" w:rsidP="004B045F">
      <w:pPr>
        <w:pStyle w:val="a3"/>
        <w:numPr>
          <w:ilvl w:val="0"/>
          <w:numId w:val="4"/>
        </w:numPr>
        <w:spacing w:after="200" w:line="276" w:lineRule="auto"/>
        <w:contextualSpacing/>
        <w:rPr>
          <w:sz w:val="34"/>
          <w:szCs w:val="34"/>
        </w:rPr>
      </w:pPr>
      <w:r>
        <w:rPr>
          <w:sz w:val="34"/>
          <w:szCs w:val="34"/>
        </w:rPr>
        <w:t>Контроль за качеством проведения учебных занятий.</w:t>
      </w:r>
      <w:bookmarkStart w:id="0" w:name="_GoBack"/>
      <w:bookmarkEnd w:id="0"/>
    </w:p>
    <w:p w:rsidR="004B045F" w:rsidRDefault="004B045F" w:rsidP="0064350A">
      <w:pPr>
        <w:spacing w:after="0" w:line="360" w:lineRule="auto"/>
        <w:jc w:val="center"/>
        <w:rPr>
          <w:b/>
          <w:bCs/>
          <w:sz w:val="28"/>
          <w:szCs w:val="28"/>
        </w:rPr>
      </w:pPr>
    </w:p>
    <w:p w:rsidR="00BE7CD4" w:rsidRDefault="00E23781" w:rsidP="0064350A">
      <w:pPr>
        <w:spacing w:after="0"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 xml:space="preserve">План работы методического объединения учителей </w:t>
      </w:r>
    </w:p>
    <w:p w:rsidR="00E23781" w:rsidRDefault="00E23781" w:rsidP="0064350A">
      <w:pPr>
        <w:spacing w:after="0"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т</w:t>
      </w:r>
      <w:r w:rsidR="0064350A">
        <w:rPr>
          <w:b/>
          <w:bCs/>
          <w:sz w:val="28"/>
          <w:szCs w:val="28"/>
        </w:rPr>
        <w:t>ехнологии, музыки</w:t>
      </w:r>
      <w:r w:rsidR="0051217B">
        <w:rPr>
          <w:b/>
          <w:bCs/>
          <w:sz w:val="28"/>
          <w:szCs w:val="28"/>
        </w:rPr>
        <w:t>, ИЗО</w:t>
      </w:r>
    </w:p>
    <w:p w:rsidR="0051217B" w:rsidRDefault="00E23781" w:rsidP="004B045F">
      <w:pPr>
        <w:spacing w:after="0"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на 201</w:t>
      </w:r>
      <w:r w:rsidR="0064350A">
        <w:rPr>
          <w:b/>
          <w:bCs/>
          <w:sz w:val="28"/>
          <w:szCs w:val="28"/>
        </w:rPr>
        <w:t>8</w:t>
      </w:r>
      <w:r>
        <w:rPr>
          <w:b/>
          <w:bCs/>
          <w:sz w:val="28"/>
          <w:szCs w:val="28"/>
        </w:rPr>
        <w:t>-201</w:t>
      </w:r>
      <w:r w:rsidR="0064350A">
        <w:rPr>
          <w:b/>
          <w:bCs/>
          <w:sz w:val="28"/>
          <w:szCs w:val="28"/>
        </w:rPr>
        <w:t>9</w:t>
      </w:r>
      <w:r>
        <w:rPr>
          <w:b/>
          <w:bCs/>
          <w:sz w:val="28"/>
          <w:szCs w:val="28"/>
        </w:rPr>
        <w:t xml:space="preserve"> учебный год</w:t>
      </w:r>
    </w:p>
    <w:p w:rsidR="00E23781" w:rsidRPr="004B045F" w:rsidRDefault="00E23781" w:rsidP="004B045F">
      <w:pPr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4B045F">
        <w:rPr>
          <w:rFonts w:ascii="Times New Roman" w:hAnsi="Times New Roman" w:cs="Times New Roman"/>
          <w:b/>
          <w:bCs/>
          <w:sz w:val="28"/>
          <w:szCs w:val="28"/>
        </w:rPr>
        <w:t>Заседание №1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26"/>
        <w:gridCol w:w="1337"/>
        <w:gridCol w:w="4111"/>
        <w:gridCol w:w="2971"/>
      </w:tblGrid>
      <w:tr w:rsidR="00E23781" w:rsidRPr="004B045F" w:rsidTr="004B045F">
        <w:tc>
          <w:tcPr>
            <w:tcW w:w="9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3781" w:rsidRPr="004B045F" w:rsidRDefault="00E23781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B045F">
              <w:rPr>
                <w:rFonts w:ascii="Times New Roman" w:hAnsi="Times New Roman" w:cs="Times New Roman"/>
                <w:bCs/>
                <w:sz w:val="28"/>
                <w:szCs w:val="28"/>
              </w:rPr>
              <w:t>№</w:t>
            </w:r>
          </w:p>
        </w:tc>
        <w:tc>
          <w:tcPr>
            <w:tcW w:w="13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3781" w:rsidRPr="004B045F" w:rsidRDefault="00E23781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B045F">
              <w:rPr>
                <w:rFonts w:ascii="Times New Roman" w:hAnsi="Times New Roman" w:cs="Times New Roman"/>
                <w:bCs/>
                <w:sz w:val="28"/>
                <w:szCs w:val="28"/>
              </w:rPr>
              <w:t>Сроки</w:t>
            </w:r>
          </w:p>
        </w:tc>
        <w:tc>
          <w:tcPr>
            <w:tcW w:w="4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3781" w:rsidRPr="004B045F" w:rsidRDefault="00E23781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B045F">
              <w:rPr>
                <w:rFonts w:ascii="Times New Roman" w:hAnsi="Times New Roman" w:cs="Times New Roman"/>
                <w:bCs/>
                <w:sz w:val="28"/>
                <w:szCs w:val="28"/>
              </w:rPr>
              <w:t>Обсуждаемые темы</w:t>
            </w:r>
          </w:p>
        </w:tc>
        <w:tc>
          <w:tcPr>
            <w:tcW w:w="29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3781" w:rsidRPr="004B045F" w:rsidRDefault="00E23781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B045F">
              <w:rPr>
                <w:rFonts w:ascii="Times New Roman" w:hAnsi="Times New Roman" w:cs="Times New Roman"/>
                <w:bCs/>
                <w:sz w:val="28"/>
                <w:szCs w:val="28"/>
              </w:rPr>
              <w:t>Ответственный</w:t>
            </w:r>
          </w:p>
        </w:tc>
      </w:tr>
      <w:tr w:rsidR="00E23781" w:rsidRPr="004B045F" w:rsidTr="004B045F">
        <w:trPr>
          <w:trHeight w:val="1194"/>
        </w:trPr>
        <w:tc>
          <w:tcPr>
            <w:tcW w:w="9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4864" w:rsidRPr="004B045F" w:rsidRDefault="00E23781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B045F">
              <w:rPr>
                <w:rFonts w:ascii="Times New Roman" w:hAnsi="Times New Roman" w:cs="Times New Roman"/>
                <w:bCs/>
                <w:sz w:val="28"/>
                <w:szCs w:val="28"/>
              </w:rPr>
              <w:t>1.</w:t>
            </w:r>
          </w:p>
          <w:p w:rsidR="00E23781" w:rsidRPr="004B045F" w:rsidRDefault="00E23781" w:rsidP="000148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3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3781" w:rsidRPr="004B045F" w:rsidRDefault="00E23781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B045F">
              <w:rPr>
                <w:rFonts w:ascii="Times New Roman" w:hAnsi="Times New Roman" w:cs="Times New Roman"/>
                <w:bCs/>
                <w:sz w:val="28"/>
                <w:szCs w:val="28"/>
              </w:rPr>
              <w:t>август</w:t>
            </w:r>
          </w:p>
        </w:tc>
        <w:tc>
          <w:tcPr>
            <w:tcW w:w="4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3781" w:rsidRPr="004B045F" w:rsidRDefault="00014864" w:rsidP="00014864">
            <w:pPr>
              <w:spacing w:before="240" w:after="24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B045F">
              <w:rPr>
                <w:rFonts w:ascii="Times New Roman" w:eastAsia="Times New Roman" w:hAnsi="Times New Roman" w:cs="Times New Roman"/>
                <w:sz w:val="28"/>
                <w:szCs w:val="28"/>
              </w:rPr>
              <w:t>Анализ работы МО за 2017 – 2018 учебный год</w:t>
            </w:r>
          </w:p>
        </w:tc>
        <w:tc>
          <w:tcPr>
            <w:tcW w:w="29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3781" w:rsidRPr="004B045F" w:rsidRDefault="00E23781" w:rsidP="00014864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B045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Качурина Л.В., руководитель МО учителей технологии, музыки, ИЗО</w:t>
            </w:r>
          </w:p>
        </w:tc>
      </w:tr>
      <w:tr w:rsidR="00E23781" w:rsidRPr="004B045F" w:rsidTr="004B045F">
        <w:trPr>
          <w:trHeight w:val="1102"/>
        </w:trPr>
        <w:tc>
          <w:tcPr>
            <w:tcW w:w="9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4864" w:rsidRPr="004B045F" w:rsidRDefault="00E23781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B045F">
              <w:rPr>
                <w:rFonts w:ascii="Times New Roman" w:hAnsi="Times New Roman" w:cs="Times New Roman"/>
                <w:bCs/>
                <w:sz w:val="28"/>
                <w:szCs w:val="28"/>
              </w:rPr>
              <w:t>2.</w:t>
            </w:r>
          </w:p>
          <w:p w:rsidR="00E23781" w:rsidRPr="004B045F" w:rsidRDefault="00E23781" w:rsidP="000148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3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23781" w:rsidRPr="004B045F" w:rsidRDefault="00E23781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350A" w:rsidRPr="004B045F" w:rsidRDefault="00014864" w:rsidP="0001486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B045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Утверждение плана работы </w:t>
            </w:r>
          </w:p>
          <w:p w:rsidR="00E23781" w:rsidRPr="004B045F" w:rsidRDefault="00014864" w:rsidP="000148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045F">
              <w:rPr>
                <w:rFonts w:ascii="Times New Roman" w:eastAsia="Times New Roman" w:hAnsi="Times New Roman" w:cs="Times New Roman"/>
                <w:sz w:val="28"/>
                <w:szCs w:val="28"/>
              </w:rPr>
              <w:t>на 2018 – 2019 учебный год</w:t>
            </w:r>
          </w:p>
        </w:tc>
        <w:tc>
          <w:tcPr>
            <w:tcW w:w="29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3781" w:rsidRPr="004B045F" w:rsidRDefault="00E23781" w:rsidP="00014864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B045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Качурина Л.В., руководитель МО учителей технологии, музыки, ИЗО</w:t>
            </w:r>
          </w:p>
        </w:tc>
      </w:tr>
      <w:tr w:rsidR="00E23781" w:rsidRPr="004B045F" w:rsidTr="004B045F">
        <w:tc>
          <w:tcPr>
            <w:tcW w:w="9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3781" w:rsidRPr="004B045F" w:rsidRDefault="00E23781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B045F">
              <w:rPr>
                <w:rFonts w:ascii="Times New Roman" w:hAnsi="Times New Roman" w:cs="Times New Roman"/>
                <w:bCs/>
                <w:sz w:val="28"/>
                <w:szCs w:val="28"/>
              </w:rPr>
              <w:t>3.</w:t>
            </w:r>
          </w:p>
        </w:tc>
        <w:tc>
          <w:tcPr>
            <w:tcW w:w="133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23781" w:rsidRPr="004B045F" w:rsidRDefault="00E23781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3781" w:rsidRPr="004B045F" w:rsidRDefault="00E23781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B045F">
              <w:rPr>
                <w:rFonts w:ascii="Times New Roman" w:eastAsia="Times New Roman" w:hAnsi="Times New Roman" w:cs="Times New Roman"/>
                <w:sz w:val="28"/>
                <w:szCs w:val="28"/>
              </w:rPr>
              <w:t>Уточнение тем самообразовательной работы учителей.</w:t>
            </w:r>
          </w:p>
        </w:tc>
        <w:tc>
          <w:tcPr>
            <w:tcW w:w="29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3781" w:rsidRPr="004B045F" w:rsidRDefault="00E2378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B045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Качурина Л.В., руководитель МО и учителя - предметники</w:t>
            </w:r>
          </w:p>
        </w:tc>
      </w:tr>
      <w:tr w:rsidR="00E23781" w:rsidRPr="004B045F" w:rsidTr="004B045F">
        <w:tc>
          <w:tcPr>
            <w:tcW w:w="9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3781" w:rsidRPr="004B045F" w:rsidRDefault="00E23781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B045F">
              <w:rPr>
                <w:rFonts w:ascii="Times New Roman" w:hAnsi="Times New Roman" w:cs="Times New Roman"/>
                <w:bCs/>
                <w:sz w:val="28"/>
                <w:szCs w:val="28"/>
              </w:rPr>
              <w:t>4.</w:t>
            </w:r>
          </w:p>
        </w:tc>
        <w:tc>
          <w:tcPr>
            <w:tcW w:w="133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23781" w:rsidRPr="004B045F" w:rsidRDefault="00E23781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3781" w:rsidRPr="004B045F" w:rsidRDefault="00E23781" w:rsidP="00014864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B045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Обсуждение и утверждение рабочих программ </w:t>
            </w:r>
            <w:r w:rsidR="00014864" w:rsidRPr="004B045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учителей </w:t>
            </w:r>
            <w:r w:rsidRPr="004B045F">
              <w:rPr>
                <w:rFonts w:ascii="Times New Roman" w:eastAsia="Times New Roman" w:hAnsi="Times New Roman" w:cs="Times New Roman"/>
                <w:sz w:val="28"/>
                <w:szCs w:val="28"/>
              </w:rPr>
              <w:t>на 201</w:t>
            </w:r>
            <w:r w:rsidR="00014864" w:rsidRPr="004B045F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  <w:r w:rsidRPr="004B045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– 201</w:t>
            </w:r>
            <w:r w:rsidR="00014864" w:rsidRPr="004B045F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  <w:r w:rsidRPr="004B045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учебный год</w:t>
            </w:r>
          </w:p>
        </w:tc>
        <w:tc>
          <w:tcPr>
            <w:tcW w:w="29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3781" w:rsidRPr="004B045F" w:rsidRDefault="00E2378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B045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Качурина Л.В., руководитель МО и учителя - предметники</w:t>
            </w:r>
          </w:p>
        </w:tc>
      </w:tr>
    </w:tbl>
    <w:p w:rsidR="00BE7CD4" w:rsidRPr="004B045F" w:rsidRDefault="00BE7CD4" w:rsidP="00E23781">
      <w:pPr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E23781" w:rsidRPr="004B045F" w:rsidRDefault="00E23781" w:rsidP="00E23781">
      <w:pPr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4B045F">
        <w:rPr>
          <w:rFonts w:ascii="Times New Roman" w:hAnsi="Times New Roman" w:cs="Times New Roman"/>
          <w:b/>
          <w:bCs/>
          <w:sz w:val="28"/>
          <w:szCs w:val="28"/>
        </w:rPr>
        <w:t>Заседание №2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22"/>
        <w:gridCol w:w="1341"/>
        <w:gridCol w:w="3969"/>
        <w:gridCol w:w="3113"/>
      </w:tblGrid>
      <w:tr w:rsidR="00E23781" w:rsidRPr="004B045F" w:rsidTr="004B045F">
        <w:tc>
          <w:tcPr>
            <w:tcW w:w="9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3781" w:rsidRPr="004B045F" w:rsidRDefault="00E23781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B045F">
              <w:rPr>
                <w:rFonts w:ascii="Times New Roman" w:hAnsi="Times New Roman" w:cs="Times New Roman"/>
                <w:bCs/>
                <w:sz w:val="28"/>
                <w:szCs w:val="28"/>
              </w:rPr>
              <w:t>№</w:t>
            </w:r>
          </w:p>
        </w:tc>
        <w:tc>
          <w:tcPr>
            <w:tcW w:w="13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3781" w:rsidRPr="004B045F" w:rsidRDefault="00E23781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B045F">
              <w:rPr>
                <w:rFonts w:ascii="Times New Roman" w:hAnsi="Times New Roman" w:cs="Times New Roman"/>
                <w:bCs/>
                <w:sz w:val="28"/>
                <w:szCs w:val="28"/>
              </w:rPr>
              <w:t>Сроки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3781" w:rsidRPr="004B045F" w:rsidRDefault="00E23781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B045F">
              <w:rPr>
                <w:rFonts w:ascii="Times New Roman" w:hAnsi="Times New Roman" w:cs="Times New Roman"/>
                <w:bCs/>
                <w:sz w:val="28"/>
                <w:szCs w:val="28"/>
              </w:rPr>
              <w:t>Обсуждаемые темы</w:t>
            </w:r>
          </w:p>
        </w:tc>
        <w:tc>
          <w:tcPr>
            <w:tcW w:w="31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3781" w:rsidRPr="004B045F" w:rsidRDefault="00E23781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B045F">
              <w:rPr>
                <w:rFonts w:ascii="Times New Roman" w:hAnsi="Times New Roman" w:cs="Times New Roman"/>
                <w:bCs/>
                <w:sz w:val="28"/>
                <w:szCs w:val="28"/>
              </w:rPr>
              <w:t>Ответственный</w:t>
            </w:r>
          </w:p>
        </w:tc>
      </w:tr>
      <w:tr w:rsidR="00E23781" w:rsidRPr="004B045F" w:rsidTr="004B045F">
        <w:trPr>
          <w:trHeight w:val="1613"/>
        </w:trPr>
        <w:tc>
          <w:tcPr>
            <w:tcW w:w="9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3781" w:rsidRPr="004B045F" w:rsidRDefault="00E23781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B045F">
              <w:rPr>
                <w:rFonts w:ascii="Times New Roman" w:hAnsi="Times New Roman" w:cs="Times New Roman"/>
                <w:bCs/>
                <w:sz w:val="28"/>
                <w:szCs w:val="28"/>
              </w:rPr>
              <w:t>1.</w:t>
            </w:r>
          </w:p>
        </w:tc>
        <w:tc>
          <w:tcPr>
            <w:tcW w:w="134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3781" w:rsidRPr="004B045F" w:rsidRDefault="00E23781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B045F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 xml:space="preserve">I </w:t>
            </w:r>
            <w:r w:rsidRPr="004B045F">
              <w:rPr>
                <w:rFonts w:ascii="Times New Roman" w:hAnsi="Times New Roman" w:cs="Times New Roman"/>
                <w:bCs/>
                <w:sz w:val="28"/>
                <w:szCs w:val="28"/>
              </w:rPr>
              <w:t>четверть</w:t>
            </w:r>
          </w:p>
          <w:p w:rsidR="0064350A" w:rsidRPr="004B045F" w:rsidRDefault="0064350A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B045F">
              <w:rPr>
                <w:rFonts w:ascii="Times New Roman" w:hAnsi="Times New Roman" w:cs="Times New Roman"/>
                <w:bCs/>
                <w:sz w:val="28"/>
                <w:szCs w:val="28"/>
              </w:rPr>
              <w:t>ноябрь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E23781" w:rsidRPr="004B045F" w:rsidRDefault="009F3FCC">
            <w:pPr>
              <w:spacing w:before="240" w:after="24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B045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Применение современных педагогических технологий в период перехода на ФГОС ООО для достижения нового качества знаний учащихся.</w:t>
            </w:r>
          </w:p>
        </w:tc>
        <w:tc>
          <w:tcPr>
            <w:tcW w:w="31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3781" w:rsidRPr="004B045F" w:rsidRDefault="00032A5E" w:rsidP="00014864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B045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Монастырев А.В., учитель технологии</w:t>
            </w:r>
          </w:p>
        </w:tc>
      </w:tr>
      <w:tr w:rsidR="00E23781" w:rsidRPr="004B045F" w:rsidTr="004B045F">
        <w:trPr>
          <w:trHeight w:val="1153"/>
        </w:trPr>
        <w:tc>
          <w:tcPr>
            <w:tcW w:w="9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3781" w:rsidRPr="004B045F" w:rsidRDefault="00E23781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B045F">
              <w:rPr>
                <w:rFonts w:ascii="Times New Roman" w:hAnsi="Times New Roman" w:cs="Times New Roman"/>
                <w:bCs/>
                <w:sz w:val="28"/>
                <w:szCs w:val="28"/>
              </w:rPr>
              <w:t>2.</w:t>
            </w:r>
          </w:p>
        </w:tc>
        <w:tc>
          <w:tcPr>
            <w:tcW w:w="134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23781" w:rsidRPr="004B045F" w:rsidRDefault="00E23781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E23781" w:rsidRPr="004B045F" w:rsidRDefault="000148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045F">
              <w:rPr>
                <w:rFonts w:ascii="Times New Roman" w:eastAsia="Times New Roman" w:hAnsi="Times New Roman" w:cs="Times New Roman"/>
                <w:sz w:val="28"/>
                <w:szCs w:val="28"/>
              </w:rPr>
              <w:t>Здоровьесберегающие технологии в образовательном процессе</w:t>
            </w:r>
          </w:p>
          <w:p w:rsidR="00E23781" w:rsidRPr="004B045F" w:rsidRDefault="00E23781" w:rsidP="000148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350A" w:rsidRPr="004B045F" w:rsidRDefault="00014864" w:rsidP="00014864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B045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Шведова Е.А., </w:t>
            </w:r>
          </w:p>
          <w:p w:rsidR="00E23781" w:rsidRPr="004B045F" w:rsidRDefault="00014864" w:rsidP="00014864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B045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учитель технологии</w:t>
            </w:r>
          </w:p>
          <w:p w:rsidR="00014864" w:rsidRPr="004B045F" w:rsidRDefault="00014864" w:rsidP="00014864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B045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Монастырев А.В., учитель технологии</w:t>
            </w:r>
          </w:p>
        </w:tc>
      </w:tr>
      <w:tr w:rsidR="00E23781" w:rsidRPr="004B045F" w:rsidTr="004B045F">
        <w:tc>
          <w:tcPr>
            <w:tcW w:w="9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3781" w:rsidRPr="004B045F" w:rsidRDefault="00E23781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B045F">
              <w:rPr>
                <w:rFonts w:ascii="Times New Roman" w:hAnsi="Times New Roman" w:cs="Times New Roman"/>
                <w:bCs/>
                <w:sz w:val="28"/>
                <w:szCs w:val="28"/>
              </w:rPr>
              <w:t>3.</w:t>
            </w:r>
          </w:p>
        </w:tc>
        <w:tc>
          <w:tcPr>
            <w:tcW w:w="134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23781" w:rsidRPr="004B045F" w:rsidRDefault="00E23781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23781" w:rsidRPr="004B045F" w:rsidRDefault="00BE7CD4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B045F">
              <w:rPr>
                <w:rFonts w:ascii="Times New Roman" w:eastAsia="Times New Roman" w:hAnsi="Times New Roman" w:cs="Times New Roman"/>
                <w:sz w:val="28"/>
                <w:szCs w:val="28"/>
              </w:rPr>
              <w:t>Планирование работы </w:t>
            </w:r>
            <w:r w:rsidR="00E23781" w:rsidRPr="004B045F">
              <w:rPr>
                <w:rFonts w:ascii="Times New Roman" w:eastAsia="Times New Roman" w:hAnsi="Times New Roman" w:cs="Times New Roman"/>
                <w:sz w:val="28"/>
                <w:szCs w:val="28"/>
              </w:rPr>
              <w:t>кружков, секций, элективных курсов.</w:t>
            </w:r>
          </w:p>
        </w:tc>
        <w:tc>
          <w:tcPr>
            <w:tcW w:w="31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3781" w:rsidRPr="004B045F" w:rsidRDefault="00E2378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B045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Качурина Л.В., руководитель МО и учителя - предметники</w:t>
            </w:r>
          </w:p>
        </w:tc>
      </w:tr>
      <w:tr w:rsidR="00E23781" w:rsidRPr="004B045F" w:rsidTr="004B045F">
        <w:trPr>
          <w:trHeight w:val="915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781" w:rsidRPr="004B045F" w:rsidRDefault="00E23781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B045F">
              <w:rPr>
                <w:rFonts w:ascii="Times New Roman" w:hAnsi="Times New Roman" w:cs="Times New Roman"/>
                <w:bCs/>
                <w:sz w:val="28"/>
                <w:szCs w:val="28"/>
              </w:rPr>
              <w:t>4.</w:t>
            </w:r>
          </w:p>
        </w:tc>
        <w:tc>
          <w:tcPr>
            <w:tcW w:w="134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23781" w:rsidRPr="004B045F" w:rsidRDefault="00E23781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781" w:rsidRPr="004B045F" w:rsidRDefault="0064350A" w:rsidP="0064350A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B045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Подведение итогов </w:t>
            </w:r>
            <w:r w:rsidRPr="004B045F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I</w:t>
            </w:r>
            <w:r w:rsidRPr="004B045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четверти. </w:t>
            </w:r>
            <w:r w:rsidR="00E23781" w:rsidRPr="004B045F">
              <w:rPr>
                <w:rFonts w:ascii="Times New Roman" w:eastAsia="Times New Roman" w:hAnsi="Times New Roman" w:cs="Times New Roman"/>
                <w:sz w:val="28"/>
                <w:szCs w:val="28"/>
              </w:rPr>
              <w:t>Уточнение работы МО на 2 четверть.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781" w:rsidRPr="004B045F" w:rsidRDefault="00E23781" w:rsidP="00BE7CD4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B045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Качурина Л.В., руководитель МО и учителя - предметники</w:t>
            </w:r>
          </w:p>
        </w:tc>
      </w:tr>
    </w:tbl>
    <w:p w:rsidR="00BE7CD4" w:rsidRPr="004B045F" w:rsidRDefault="00BE7CD4" w:rsidP="00E23781">
      <w:pPr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E23781" w:rsidRPr="004B045F" w:rsidRDefault="00E23781" w:rsidP="00E23781">
      <w:pPr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4B045F">
        <w:rPr>
          <w:rFonts w:ascii="Times New Roman" w:hAnsi="Times New Roman" w:cs="Times New Roman"/>
          <w:b/>
          <w:bCs/>
          <w:sz w:val="28"/>
          <w:szCs w:val="28"/>
        </w:rPr>
        <w:lastRenderedPageBreak/>
        <w:t>Заседание №3</w:t>
      </w:r>
    </w:p>
    <w:p w:rsidR="00E23781" w:rsidRPr="004B045F" w:rsidRDefault="00E23781" w:rsidP="00E23781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28"/>
        <w:gridCol w:w="1335"/>
        <w:gridCol w:w="3828"/>
        <w:gridCol w:w="3254"/>
      </w:tblGrid>
      <w:tr w:rsidR="00E23781" w:rsidRPr="004B045F" w:rsidTr="004B045F">
        <w:tc>
          <w:tcPr>
            <w:tcW w:w="9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3781" w:rsidRPr="004B045F" w:rsidRDefault="00E23781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B045F">
              <w:rPr>
                <w:rFonts w:ascii="Times New Roman" w:hAnsi="Times New Roman" w:cs="Times New Roman"/>
                <w:bCs/>
                <w:sz w:val="28"/>
                <w:szCs w:val="28"/>
              </w:rPr>
              <w:t>№</w:t>
            </w:r>
          </w:p>
        </w:tc>
        <w:tc>
          <w:tcPr>
            <w:tcW w:w="13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3781" w:rsidRPr="004B045F" w:rsidRDefault="00E23781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B045F">
              <w:rPr>
                <w:rFonts w:ascii="Times New Roman" w:hAnsi="Times New Roman" w:cs="Times New Roman"/>
                <w:bCs/>
                <w:sz w:val="28"/>
                <w:szCs w:val="28"/>
              </w:rPr>
              <w:t>Сроки</w:t>
            </w:r>
          </w:p>
        </w:tc>
        <w:tc>
          <w:tcPr>
            <w:tcW w:w="3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3781" w:rsidRPr="004B045F" w:rsidRDefault="00E23781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B045F">
              <w:rPr>
                <w:rFonts w:ascii="Times New Roman" w:hAnsi="Times New Roman" w:cs="Times New Roman"/>
                <w:bCs/>
                <w:sz w:val="28"/>
                <w:szCs w:val="28"/>
              </w:rPr>
              <w:t>Обсуждаемые темы</w:t>
            </w:r>
          </w:p>
        </w:tc>
        <w:tc>
          <w:tcPr>
            <w:tcW w:w="32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3781" w:rsidRPr="004B045F" w:rsidRDefault="00E23781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B045F">
              <w:rPr>
                <w:rFonts w:ascii="Times New Roman" w:hAnsi="Times New Roman" w:cs="Times New Roman"/>
                <w:bCs/>
                <w:sz w:val="28"/>
                <w:szCs w:val="28"/>
              </w:rPr>
              <w:t>Ответственный</w:t>
            </w:r>
          </w:p>
        </w:tc>
      </w:tr>
      <w:tr w:rsidR="00E23781" w:rsidRPr="004B045F" w:rsidTr="004B045F">
        <w:tc>
          <w:tcPr>
            <w:tcW w:w="9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3781" w:rsidRPr="004B045F" w:rsidRDefault="00E23781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B045F">
              <w:rPr>
                <w:rFonts w:ascii="Times New Roman" w:hAnsi="Times New Roman" w:cs="Times New Roman"/>
                <w:bCs/>
                <w:sz w:val="28"/>
                <w:szCs w:val="28"/>
              </w:rPr>
              <w:t>1.</w:t>
            </w:r>
          </w:p>
        </w:tc>
        <w:tc>
          <w:tcPr>
            <w:tcW w:w="133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3781" w:rsidRPr="004B045F" w:rsidRDefault="00E23781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B045F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II</w:t>
            </w:r>
            <w:r w:rsidRPr="004B045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четверть</w:t>
            </w:r>
          </w:p>
          <w:p w:rsidR="0064350A" w:rsidRPr="004B045F" w:rsidRDefault="0064350A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B045F">
              <w:rPr>
                <w:rFonts w:ascii="Times New Roman" w:hAnsi="Times New Roman" w:cs="Times New Roman"/>
                <w:bCs/>
                <w:sz w:val="28"/>
                <w:szCs w:val="28"/>
              </w:rPr>
              <w:t>январь</w:t>
            </w:r>
          </w:p>
        </w:tc>
        <w:tc>
          <w:tcPr>
            <w:tcW w:w="3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3781" w:rsidRPr="004B045F" w:rsidRDefault="009F3FCC" w:rsidP="0064350A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B045F">
              <w:rPr>
                <w:rStyle w:val="a7"/>
                <w:rFonts w:ascii="Times New Roman" w:hAnsi="Times New Roman" w:cs="Times New Roman"/>
                <w:b w:val="0"/>
                <w:sz w:val="28"/>
                <w:szCs w:val="28"/>
                <w:shd w:val="clear" w:color="auto" w:fill="FFFFFF"/>
              </w:rPr>
              <w:t>«Интегрированный урок как средство формирования УУД у учащихся и методического взаимодействия педагогов»</w:t>
            </w:r>
          </w:p>
        </w:tc>
        <w:tc>
          <w:tcPr>
            <w:tcW w:w="32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3781" w:rsidRPr="004B045F" w:rsidRDefault="009F3FCC" w:rsidP="009F3FCC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B045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Монастырев А.В., учитель технологии</w:t>
            </w:r>
          </w:p>
        </w:tc>
      </w:tr>
      <w:tr w:rsidR="00E23781" w:rsidRPr="004B045F" w:rsidTr="004B045F">
        <w:tc>
          <w:tcPr>
            <w:tcW w:w="9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3781" w:rsidRPr="004B045F" w:rsidRDefault="00E23781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B045F">
              <w:rPr>
                <w:rFonts w:ascii="Times New Roman" w:hAnsi="Times New Roman" w:cs="Times New Roman"/>
                <w:bCs/>
                <w:sz w:val="28"/>
                <w:szCs w:val="28"/>
              </w:rPr>
              <w:t>2.</w:t>
            </w:r>
          </w:p>
        </w:tc>
        <w:tc>
          <w:tcPr>
            <w:tcW w:w="133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23781" w:rsidRPr="004B045F" w:rsidRDefault="00E23781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3781" w:rsidRPr="004B045F" w:rsidRDefault="00E23781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B045F">
              <w:rPr>
                <w:rFonts w:ascii="Times New Roman" w:hAnsi="Times New Roman" w:cs="Times New Roman"/>
                <w:bCs/>
                <w:sz w:val="28"/>
                <w:szCs w:val="28"/>
              </w:rPr>
              <w:t>Использование новых информационных технологий в процессе преподавания</w:t>
            </w:r>
          </w:p>
        </w:tc>
        <w:tc>
          <w:tcPr>
            <w:tcW w:w="32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3781" w:rsidRPr="004B045F" w:rsidRDefault="00E2378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B045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Учителя – предметники, работающие в 5-6 классах</w:t>
            </w:r>
          </w:p>
        </w:tc>
      </w:tr>
      <w:tr w:rsidR="00E23781" w:rsidRPr="004B045F" w:rsidTr="004B045F">
        <w:tc>
          <w:tcPr>
            <w:tcW w:w="9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3781" w:rsidRPr="004B045F" w:rsidRDefault="00E23781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B045F">
              <w:rPr>
                <w:rFonts w:ascii="Times New Roman" w:hAnsi="Times New Roman" w:cs="Times New Roman"/>
                <w:bCs/>
                <w:sz w:val="28"/>
                <w:szCs w:val="28"/>
              </w:rPr>
              <w:t>3.</w:t>
            </w:r>
          </w:p>
        </w:tc>
        <w:tc>
          <w:tcPr>
            <w:tcW w:w="133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23781" w:rsidRPr="004B045F" w:rsidRDefault="00E23781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3781" w:rsidRPr="004B045F" w:rsidRDefault="0064350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B045F">
              <w:rPr>
                <w:rFonts w:ascii="Times New Roman" w:eastAsia="Times New Roman" w:hAnsi="Times New Roman" w:cs="Times New Roman"/>
                <w:sz w:val="28"/>
                <w:szCs w:val="28"/>
              </w:rPr>
              <w:t>Создание психологического комфорта на уроке</w:t>
            </w:r>
          </w:p>
        </w:tc>
        <w:tc>
          <w:tcPr>
            <w:tcW w:w="32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3781" w:rsidRPr="004B045F" w:rsidRDefault="009F3FCC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B045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Кравцова И.А., учитель изо</w:t>
            </w:r>
          </w:p>
        </w:tc>
      </w:tr>
      <w:tr w:rsidR="00E23781" w:rsidRPr="004B045F" w:rsidTr="004B045F">
        <w:tc>
          <w:tcPr>
            <w:tcW w:w="9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3781" w:rsidRPr="004B045F" w:rsidRDefault="00E23781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B045F">
              <w:rPr>
                <w:rFonts w:ascii="Times New Roman" w:hAnsi="Times New Roman" w:cs="Times New Roman"/>
                <w:bCs/>
                <w:sz w:val="28"/>
                <w:szCs w:val="28"/>
              </w:rPr>
              <w:t>4.</w:t>
            </w:r>
          </w:p>
        </w:tc>
        <w:tc>
          <w:tcPr>
            <w:tcW w:w="133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23781" w:rsidRPr="004B045F" w:rsidRDefault="00E23781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23781" w:rsidRPr="004B045F" w:rsidRDefault="00E2378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B045F">
              <w:rPr>
                <w:rFonts w:ascii="Times New Roman" w:eastAsia="Times New Roman" w:hAnsi="Times New Roman" w:cs="Times New Roman"/>
                <w:sz w:val="28"/>
                <w:szCs w:val="28"/>
              </w:rPr>
              <w:t>Проведение открытых уроков в рамках ШМО.</w:t>
            </w:r>
          </w:p>
        </w:tc>
        <w:tc>
          <w:tcPr>
            <w:tcW w:w="32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3781" w:rsidRPr="004B045F" w:rsidRDefault="00E2378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B045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Качурина Л.В., руководитель МО</w:t>
            </w:r>
          </w:p>
        </w:tc>
      </w:tr>
      <w:tr w:rsidR="00E23781" w:rsidRPr="004B045F" w:rsidTr="004B045F">
        <w:trPr>
          <w:trHeight w:val="660"/>
        </w:trPr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781" w:rsidRPr="004B045F" w:rsidRDefault="00E23781">
            <w:pPr>
              <w:spacing w:line="360" w:lineRule="auto"/>
              <w:ind w:left="108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B045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 5.</w:t>
            </w:r>
          </w:p>
        </w:tc>
        <w:tc>
          <w:tcPr>
            <w:tcW w:w="133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23781" w:rsidRPr="004B045F" w:rsidRDefault="00E23781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781" w:rsidRPr="004B045F" w:rsidRDefault="00BE7CD4" w:rsidP="0064350A">
            <w:pPr>
              <w:ind w:left="10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B045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Подготовка и участие в конкурсах, </w:t>
            </w:r>
            <w:r w:rsidR="00E23781" w:rsidRPr="004B045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олимпиадах и соревнованиях.                                                    (Отчёт за 1 </w:t>
            </w:r>
            <w:r w:rsidR="0064350A" w:rsidRPr="004B045F">
              <w:rPr>
                <w:rFonts w:ascii="Times New Roman" w:eastAsia="Times New Roman" w:hAnsi="Times New Roman" w:cs="Times New Roman"/>
                <w:sz w:val="28"/>
                <w:szCs w:val="28"/>
              </w:rPr>
              <w:t>полугодие</w:t>
            </w:r>
            <w:r w:rsidR="00E23781" w:rsidRPr="004B045F"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781" w:rsidRPr="004B045F" w:rsidRDefault="00E23781">
            <w:pPr>
              <w:ind w:left="108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B045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Качурина Л.В., руководитель МО</w:t>
            </w:r>
          </w:p>
        </w:tc>
      </w:tr>
      <w:tr w:rsidR="00E23781" w:rsidRPr="004B045F" w:rsidTr="004B045F">
        <w:trPr>
          <w:trHeight w:val="615"/>
        </w:trPr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781" w:rsidRPr="004B045F" w:rsidRDefault="00E23781">
            <w:pPr>
              <w:spacing w:line="360" w:lineRule="auto"/>
              <w:ind w:left="108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B045F">
              <w:rPr>
                <w:rFonts w:ascii="Times New Roman" w:hAnsi="Times New Roman" w:cs="Times New Roman"/>
                <w:bCs/>
                <w:sz w:val="28"/>
                <w:szCs w:val="28"/>
              </w:rPr>
              <w:t>6.</w:t>
            </w:r>
          </w:p>
        </w:tc>
        <w:tc>
          <w:tcPr>
            <w:tcW w:w="133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23781" w:rsidRPr="004B045F" w:rsidRDefault="00E23781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781" w:rsidRPr="004B045F" w:rsidRDefault="00E23781" w:rsidP="0064350A">
            <w:pPr>
              <w:ind w:left="108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4B045F">
              <w:rPr>
                <w:rFonts w:ascii="Times New Roman" w:eastAsia="Times New Roman" w:hAnsi="Times New Roman" w:cs="Times New Roman"/>
                <w:sz w:val="28"/>
                <w:szCs w:val="28"/>
              </w:rPr>
              <w:t>Планирование предметной недели ИЗО,</w:t>
            </w:r>
            <w:r w:rsidR="0051217B" w:rsidRPr="004B045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4B045F">
              <w:rPr>
                <w:rFonts w:ascii="Times New Roman" w:eastAsia="Times New Roman" w:hAnsi="Times New Roman" w:cs="Times New Roman"/>
                <w:sz w:val="28"/>
                <w:szCs w:val="28"/>
              </w:rPr>
              <w:t>технологии, музыки.     Уточнение работы МО на 3 четверть.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781" w:rsidRPr="004B045F" w:rsidRDefault="00E23781">
            <w:pPr>
              <w:ind w:left="108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B045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Качурина Л.В., руководитель МО</w:t>
            </w:r>
          </w:p>
        </w:tc>
      </w:tr>
    </w:tbl>
    <w:p w:rsidR="0051217B" w:rsidRPr="004B045F" w:rsidRDefault="0051217B" w:rsidP="00E23781">
      <w:pPr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E23781" w:rsidRPr="004B045F" w:rsidRDefault="00E23781" w:rsidP="004B045F">
      <w:pPr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4B045F">
        <w:rPr>
          <w:rFonts w:ascii="Times New Roman" w:hAnsi="Times New Roman" w:cs="Times New Roman"/>
          <w:b/>
          <w:bCs/>
          <w:sz w:val="28"/>
          <w:szCs w:val="28"/>
        </w:rPr>
        <w:t>Заседание №4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29"/>
        <w:gridCol w:w="1334"/>
        <w:gridCol w:w="3828"/>
        <w:gridCol w:w="3254"/>
      </w:tblGrid>
      <w:tr w:rsidR="00E23781" w:rsidRPr="004B045F" w:rsidTr="004B045F">
        <w:tc>
          <w:tcPr>
            <w:tcW w:w="9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3781" w:rsidRPr="004B045F" w:rsidRDefault="00E23781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B045F">
              <w:rPr>
                <w:rFonts w:ascii="Times New Roman" w:hAnsi="Times New Roman" w:cs="Times New Roman"/>
                <w:bCs/>
                <w:sz w:val="28"/>
                <w:szCs w:val="28"/>
              </w:rPr>
              <w:t>№</w:t>
            </w:r>
          </w:p>
        </w:tc>
        <w:tc>
          <w:tcPr>
            <w:tcW w:w="13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3781" w:rsidRPr="004B045F" w:rsidRDefault="00E23781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B045F">
              <w:rPr>
                <w:rFonts w:ascii="Times New Roman" w:hAnsi="Times New Roman" w:cs="Times New Roman"/>
                <w:bCs/>
                <w:sz w:val="28"/>
                <w:szCs w:val="28"/>
              </w:rPr>
              <w:t>Сроки</w:t>
            </w:r>
          </w:p>
        </w:tc>
        <w:tc>
          <w:tcPr>
            <w:tcW w:w="3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3781" w:rsidRPr="004B045F" w:rsidRDefault="00E23781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B045F">
              <w:rPr>
                <w:rFonts w:ascii="Times New Roman" w:hAnsi="Times New Roman" w:cs="Times New Roman"/>
                <w:bCs/>
                <w:sz w:val="28"/>
                <w:szCs w:val="28"/>
              </w:rPr>
              <w:t>Обсуждаемые темы</w:t>
            </w:r>
          </w:p>
        </w:tc>
        <w:tc>
          <w:tcPr>
            <w:tcW w:w="32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3781" w:rsidRPr="004B045F" w:rsidRDefault="00E23781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B045F">
              <w:rPr>
                <w:rFonts w:ascii="Times New Roman" w:hAnsi="Times New Roman" w:cs="Times New Roman"/>
                <w:bCs/>
                <w:sz w:val="28"/>
                <w:szCs w:val="28"/>
              </w:rPr>
              <w:t>Ответственный</w:t>
            </w:r>
          </w:p>
        </w:tc>
      </w:tr>
      <w:tr w:rsidR="00E23781" w:rsidRPr="004B045F" w:rsidTr="004B045F">
        <w:tc>
          <w:tcPr>
            <w:tcW w:w="9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3781" w:rsidRPr="004B045F" w:rsidRDefault="00E23781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B045F">
              <w:rPr>
                <w:rFonts w:ascii="Times New Roman" w:hAnsi="Times New Roman" w:cs="Times New Roman"/>
                <w:bCs/>
                <w:sz w:val="28"/>
                <w:szCs w:val="28"/>
              </w:rPr>
              <w:t>1.</w:t>
            </w:r>
          </w:p>
        </w:tc>
        <w:tc>
          <w:tcPr>
            <w:tcW w:w="133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3781" w:rsidRPr="004B045F" w:rsidRDefault="00E23781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B045F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III</w:t>
            </w:r>
            <w:r w:rsidRPr="004B045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четверть</w:t>
            </w:r>
          </w:p>
          <w:p w:rsidR="0064350A" w:rsidRPr="004B045F" w:rsidRDefault="0064350A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B045F">
              <w:rPr>
                <w:rFonts w:ascii="Times New Roman" w:hAnsi="Times New Roman" w:cs="Times New Roman"/>
                <w:bCs/>
                <w:sz w:val="28"/>
                <w:szCs w:val="28"/>
              </w:rPr>
              <w:t>май</w:t>
            </w:r>
          </w:p>
        </w:tc>
        <w:tc>
          <w:tcPr>
            <w:tcW w:w="3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3781" w:rsidRPr="004B045F" w:rsidRDefault="0064350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B045F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Работа МО в условиях ФГОС ООО</w:t>
            </w:r>
          </w:p>
        </w:tc>
        <w:tc>
          <w:tcPr>
            <w:tcW w:w="32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3781" w:rsidRPr="004B045F" w:rsidRDefault="00E23781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B045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Учителя - предметники</w:t>
            </w:r>
          </w:p>
        </w:tc>
      </w:tr>
      <w:tr w:rsidR="00E23781" w:rsidRPr="004B045F" w:rsidTr="004B045F">
        <w:tc>
          <w:tcPr>
            <w:tcW w:w="9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3781" w:rsidRPr="004B045F" w:rsidRDefault="00E23781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B045F">
              <w:rPr>
                <w:rFonts w:ascii="Times New Roman" w:hAnsi="Times New Roman" w:cs="Times New Roman"/>
                <w:bCs/>
                <w:sz w:val="28"/>
                <w:szCs w:val="28"/>
              </w:rPr>
              <w:t>2.</w:t>
            </w:r>
          </w:p>
        </w:tc>
        <w:tc>
          <w:tcPr>
            <w:tcW w:w="133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23781" w:rsidRPr="004B045F" w:rsidRDefault="00E23781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3781" w:rsidRPr="004B045F" w:rsidRDefault="00E23781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B045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Развитие учебно-познавательной деятельности на уроках технологии </w:t>
            </w:r>
          </w:p>
        </w:tc>
        <w:tc>
          <w:tcPr>
            <w:tcW w:w="32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3781" w:rsidRPr="004B045F" w:rsidRDefault="00E23781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B045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Шведова Е.А., учитель технологии</w:t>
            </w:r>
          </w:p>
        </w:tc>
      </w:tr>
      <w:tr w:rsidR="00E23781" w:rsidRPr="004B045F" w:rsidTr="004B045F">
        <w:tc>
          <w:tcPr>
            <w:tcW w:w="9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3781" w:rsidRPr="004B045F" w:rsidRDefault="00E23781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B045F">
              <w:rPr>
                <w:rFonts w:ascii="Times New Roman" w:hAnsi="Times New Roman" w:cs="Times New Roman"/>
                <w:bCs/>
                <w:sz w:val="28"/>
                <w:szCs w:val="28"/>
              </w:rPr>
              <w:t>3.</w:t>
            </w:r>
          </w:p>
        </w:tc>
        <w:tc>
          <w:tcPr>
            <w:tcW w:w="133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23781" w:rsidRPr="004B045F" w:rsidRDefault="00E23781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3781" w:rsidRPr="004B045F" w:rsidRDefault="009F3FCC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B045F"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Формирование УУД в процессе обучения различным видам двигательной деятельности</w:t>
            </w:r>
          </w:p>
        </w:tc>
        <w:tc>
          <w:tcPr>
            <w:tcW w:w="32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3781" w:rsidRPr="004B045F" w:rsidRDefault="009F3FCC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B045F">
              <w:rPr>
                <w:rFonts w:ascii="Times New Roman" w:hAnsi="Times New Roman" w:cs="Times New Roman"/>
                <w:bCs/>
                <w:sz w:val="28"/>
                <w:szCs w:val="28"/>
              </w:rPr>
              <w:t>Додина Н.П., учитель музыки</w:t>
            </w:r>
          </w:p>
        </w:tc>
      </w:tr>
      <w:tr w:rsidR="00E23781" w:rsidRPr="004B045F" w:rsidTr="004B045F">
        <w:tc>
          <w:tcPr>
            <w:tcW w:w="9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3781" w:rsidRPr="004B045F" w:rsidRDefault="00E23781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B045F">
              <w:rPr>
                <w:rFonts w:ascii="Times New Roman" w:hAnsi="Times New Roman" w:cs="Times New Roman"/>
                <w:bCs/>
                <w:sz w:val="28"/>
                <w:szCs w:val="28"/>
              </w:rPr>
              <w:t>4.</w:t>
            </w:r>
          </w:p>
        </w:tc>
        <w:tc>
          <w:tcPr>
            <w:tcW w:w="133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23781" w:rsidRPr="004B045F" w:rsidRDefault="00E23781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3781" w:rsidRPr="004B045F" w:rsidRDefault="00E23781">
            <w:pPr>
              <w:spacing w:before="240" w:after="24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B045F">
              <w:rPr>
                <w:rFonts w:ascii="Times New Roman" w:hAnsi="Times New Roman" w:cs="Times New Roman"/>
                <w:bCs/>
                <w:sz w:val="28"/>
                <w:szCs w:val="28"/>
              </w:rPr>
              <w:t>Отчет по предметным неделям.</w:t>
            </w:r>
            <w:r w:rsidRPr="004B045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Уточнение работы ШМО на 4 четверть.  </w:t>
            </w:r>
          </w:p>
          <w:p w:rsidR="00E23781" w:rsidRPr="004B045F" w:rsidRDefault="00E23781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2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3781" w:rsidRPr="004B045F" w:rsidRDefault="00E2378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B045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Качурина Л.В., руководитель МО</w:t>
            </w:r>
          </w:p>
        </w:tc>
      </w:tr>
    </w:tbl>
    <w:p w:rsidR="004B045F" w:rsidRDefault="004B045F" w:rsidP="00E23781">
      <w:pPr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E23781" w:rsidRPr="004B045F" w:rsidRDefault="00E23781" w:rsidP="00E23781">
      <w:pPr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4B045F">
        <w:rPr>
          <w:rFonts w:ascii="Times New Roman" w:hAnsi="Times New Roman" w:cs="Times New Roman"/>
          <w:b/>
          <w:bCs/>
          <w:sz w:val="28"/>
          <w:szCs w:val="28"/>
        </w:rPr>
        <w:lastRenderedPageBreak/>
        <w:t>Заседание №5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30"/>
        <w:gridCol w:w="1333"/>
        <w:gridCol w:w="3828"/>
        <w:gridCol w:w="3254"/>
      </w:tblGrid>
      <w:tr w:rsidR="00E23781" w:rsidRPr="004B045F" w:rsidTr="004B045F">
        <w:tc>
          <w:tcPr>
            <w:tcW w:w="9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3781" w:rsidRPr="004B045F" w:rsidRDefault="00E23781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B045F">
              <w:rPr>
                <w:rFonts w:ascii="Times New Roman" w:hAnsi="Times New Roman" w:cs="Times New Roman"/>
                <w:bCs/>
                <w:sz w:val="28"/>
                <w:szCs w:val="28"/>
              </w:rPr>
              <w:t>№</w:t>
            </w:r>
          </w:p>
        </w:tc>
        <w:tc>
          <w:tcPr>
            <w:tcW w:w="13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3781" w:rsidRPr="004B045F" w:rsidRDefault="00E23781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B045F">
              <w:rPr>
                <w:rFonts w:ascii="Times New Roman" w:hAnsi="Times New Roman" w:cs="Times New Roman"/>
                <w:bCs/>
                <w:sz w:val="28"/>
                <w:szCs w:val="28"/>
              </w:rPr>
              <w:t>Сроки</w:t>
            </w:r>
          </w:p>
        </w:tc>
        <w:tc>
          <w:tcPr>
            <w:tcW w:w="3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3781" w:rsidRPr="004B045F" w:rsidRDefault="00E23781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B045F">
              <w:rPr>
                <w:rFonts w:ascii="Times New Roman" w:hAnsi="Times New Roman" w:cs="Times New Roman"/>
                <w:bCs/>
                <w:sz w:val="28"/>
                <w:szCs w:val="28"/>
              </w:rPr>
              <w:t>Обсуждаемые темы</w:t>
            </w:r>
          </w:p>
        </w:tc>
        <w:tc>
          <w:tcPr>
            <w:tcW w:w="32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3781" w:rsidRPr="004B045F" w:rsidRDefault="00E23781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B045F">
              <w:rPr>
                <w:rFonts w:ascii="Times New Roman" w:hAnsi="Times New Roman" w:cs="Times New Roman"/>
                <w:bCs/>
                <w:sz w:val="28"/>
                <w:szCs w:val="28"/>
              </w:rPr>
              <w:t>Ответственный</w:t>
            </w:r>
          </w:p>
        </w:tc>
      </w:tr>
      <w:tr w:rsidR="00E23781" w:rsidRPr="004B045F" w:rsidTr="004B045F">
        <w:tc>
          <w:tcPr>
            <w:tcW w:w="9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3781" w:rsidRPr="004B045F" w:rsidRDefault="00E23781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B045F">
              <w:rPr>
                <w:rFonts w:ascii="Times New Roman" w:hAnsi="Times New Roman" w:cs="Times New Roman"/>
                <w:bCs/>
                <w:sz w:val="28"/>
                <w:szCs w:val="28"/>
              </w:rPr>
              <w:t>1.</w:t>
            </w:r>
          </w:p>
        </w:tc>
        <w:tc>
          <w:tcPr>
            <w:tcW w:w="133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3781" w:rsidRPr="004B045F" w:rsidRDefault="00E23781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B045F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 xml:space="preserve">IV </w:t>
            </w:r>
            <w:r w:rsidRPr="004B045F">
              <w:rPr>
                <w:rFonts w:ascii="Times New Roman" w:hAnsi="Times New Roman" w:cs="Times New Roman"/>
                <w:bCs/>
                <w:sz w:val="28"/>
                <w:szCs w:val="28"/>
              </w:rPr>
              <w:t>четверть</w:t>
            </w:r>
          </w:p>
        </w:tc>
        <w:tc>
          <w:tcPr>
            <w:tcW w:w="3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3781" w:rsidRPr="004B045F" w:rsidRDefault="00E23781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B045F">
              <w:rPr>
                <w:rFonts w:ascii="Times New Roman" w:hAnsi="Times New Roman" w:cs="Times New Roman"/>
                <w:bCs/>
                <w:sz w:val="28"/>
                <w:szCs w:val="28"/>
              </w:rPr>
              <w:t>Профилактика и меры предосторожности во время летних каникул</w:t>
            </w:r>
          </w:p>
        </w:tc>
        <w:tc>
          <w:tcPr>
            <w:tcW w:w="32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3781" w:rsidRPr="004B045F" w:rsidRDefault="00E23781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B045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Учителя-предметники</w:t>
            </w:r>
          </w:p>
          <w:p w:rsidR="00E23781" w:rsidRPr="004B045F" w:rsidRDefault="00E2378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E23781" w:rsidRPr="004B045F" w:rsidTr="004B045F">
        <w:tc>
          <w:tcPr>
            <w:tcW w:w="9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3781" w:rsidRPr="004B045F" w:rsidRDefault="00E23781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B045F">
              <w:rPr>
                <w:rFonts w:ascii="Times New Roman" w:hAnsi="Times New Roman" w:cs="Times New Roman"/>
                <w:bCs/>
                <w:sz w:val="28"/>
                <w:szCs w:val="28"/>
              </w:rPr>
              <w:t>2.</w:t>
            </w:r>
          </w:p>
        </w:tc>
        <w:tc>
          <w:tcPr>
            <w:tcW w:w="133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23781" w:rsidRPr="004B045F" w:rsidRDefault="00E23781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3781" w:rsidRPr="004B045F" w:rsidRDefault="00BE7CD4" w:rsidP="00032A5E">
            <w:pPr>
              <w:pStyle w:val="a8"/>
              <w:shd w:val="clear" w:color="auto" w:fill="FFFFFF"/>
              <w:rPr>
                <w:color w:val="000000"/>
                <w:sz w:val="28"/>
                <w:szCs w:val="28"/>
              </w:rPr>
            </w:pPr>
            <w:r w:rsidRPr="004B045F">
              <w:rPr>
                <w:color w:val="000000"/>
                <w:sz w:val="28"/>
                <w:szCs w:val="28"/>
              </w:rPr>
              <w:t>Доклад по теме «</w:t>
            </w:r>
            <w:r w:rsidR="00032A5E" w:rsidRPr="004B045F">
              <w:rPr>
                <w:color w:val="000000"/>
                <w:sz w:val="28"/>
                <w:szCs w:val="28"/>
              </w:rPr>
              <w:t>Духовно – нравственное развитие и воспитание школьников в свете ФГОС второго поколения</w:t>
            </w:r>
            <w:r w:rsidR="002C6CBE" w:rsidRPr="004B045F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32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3781" w:rsidRPr="004B045F" w:rsidRDefault="00032A5E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B045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Кравцова И.А., учитель изо</w:t>
            </w:r>
          </w:p>
        </w:tc>
      </w:tr>
      <w:tr w:rsidR="00E23781" w:rsidRPr="004B045F" w:rsidTr="004B045F">
        <w:tc>
          <w:tcPr>
            <w:tcW w:w="9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3781" w:rsidRPr="004B045F" w:rsidRDefault="00E23781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B045F">
              <w:rPr>
                <w:rFonts w:ascii="Times New Roman" w:hAnsi="Times New Roman" w:cs="Times New Roman"/>
                <w:bCs/>
                <w:sz w:val="28"/>
                <w:szCs w:val="28"/>
              </w:rPr>
              <w:t>3.</w:t>
            </w:r>
          </w:p>
        </w:tc>
        <w:tc>
          <w:tcPr>
            <w:tcW w:w="133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23781" w:rsidRPr="004B045F" w:rsidRDefault="00E23781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3781" w:rsidRPr="004B045F" w:rsidRDefault="00E23781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B045F">
              <w:rPr>
                <w:rFonts w:ascii="Times New Roman" w:hAnsi="Times New Roman" w:cs="Times New Roman"/>
                <w:bCs/>
                <w:sz w:val="28"/>
                <w:szCs w:val="28"/>
              </w:rPr>
              <w:t>Целенаправленное воздействие на обучающегося через индивидуальную работу на уроке в формировании нравственно – эстетического качества</w:t>
            </w:r>
          </w:p>
        </w:tc>
        <w:tc>
          <w:tcPr>
            <w:tcW w:w="32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3781" w:rsidRPr="004B045F" w:rsidRDefault="00E23781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B045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Додина Н.П.,</w:t>
            </w:r>
          </w:p>
          <w:p w:rsidR="00E23781" w:rsidRPr="004B045F" w:rsidRDefault="00E23781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B045F">
              <w:rPr>
                <w:rFonts w:ascii="Times New Roman" w:hAnsi="Times New Roman" w:cs="Times New Roman"/>
                <w:bCs/>
                <w:sz w:val="28"/>
                <w:szCs w:val="28"/>
              </w:rPr>
              <w:t>учитель музыки</w:t>
            </w:r>
          </w:p>
        </w:tc>
      </w:tr>
      <w:tr w:rsidR="00E23781" w:rsidRPr="004B045F" w:rsidTr="004B045F">
        <w:trPr>
          <w:trHeight w:val="1230"/>
        </w:trPr>
        <w:tc>
          <w:tcPr>
            <w:tcW w:w="9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3781" w:rsidRPr="004B045F" w:rsidRDefault="00E23781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B045F">
              <w:rPr>
                <w:rFonts w:ascii="Times New Roman" w:hAnsi="Times New Roman" w:cs="Times New Roman"/>
                <w:bCs/>
                <w:sz w:val="28"/>
                <w:szCs w:val="28"/>
              </w:rPr>
              <w:t>5.</w:t>
            </w:r>
          </w:p>
        </w:tc>
        <w:tc>
          <w:tcPr>
            <w:tcW w:w="133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23781" w:rsidRPr="004B045F" w:rsidRDefault="00E23781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3781" w:rsidRPr="004B045F" w:rsidRDefault="00E23781" w:rsidP="0064350A">
            <w:pPr>
              <w:spacing w:before="240" w:after="24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B045F">
              <w:rPr>
                <w:rFonts w:ascii="Times New Roman" w:eastAsia="Times New Roman" w:hAnsi="Times New Roman" w:cs="Times New Roman"/>
                <w:sz w:val="28"/>
                <w:szCs w:val="28"/>
              </w:rPr>
              <w:t>Анализ работы. Реализация ФГОС.</w:t>
            </w:r>
            <w:r w:rsidRPr="004B045F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Отчёт по темам самообразования.</w:t>
            </w:r>
            <w:r w:rsidRPr="004B045F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Планирование работы на 201</w:t>
            </w:r>
            <w:r w:rsidR="0064350A" w:rsidRPr="004B045F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  <w:r w:rsidRPr="004B045F">
              <w:rPr>
                <w:rFonts w:ascii="Times New Roman" w:eastAsia="Times New Roman" w:hAnsi="Times New Roman" w:cs="Times New Roman"/>
                <w:sz w:val="28"/>
                <w:szCs w:val="28"/>
              </w:rPr>
              <w:t>-201</w:t>
            </w:r>
            <w:r w:rsidR="0064350A" w:rsidRPr="004B045F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  <w:r w:rsidRPr="004B045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уч.</w:t>
            </w:r>
            <w:r w:rsidR="00BE7CD4" w:rsidRPr="004B045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4B045F">
              <w:rPr>
                <w:rFonts w:ascii="Times New Roman" w:eastAsia="Times New Roman" w:hAnsi="Times New Roman" w:cs="Times New Roman"/>
                <w:sz w:val="28"/>
                <w:szCs w:val="28"/>
              </w:rPr>
              <w:t>год.</w:t>
            </w:r>
          </w:p>
        </w:tc>
        <w:tc>
          <w:tcPr>
            <w:tcW w:w="32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3781" w:rsidRPr="004B045F" w:rsidRDefault="00E23781" w:rsidP="00F40C6D">
            <w:pPr>
              <w:spacing w:line="276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B045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Качурина Л.В., руководитель МО и учителя - предметники</w:t>
            </w:r>
          </w:p>
        </w:tc>
      </w:tr>
      <w:tr w:rsidR="00E23781" w:rsidRPr="004B045F" w:rsidTr="004B045F">
        <w:trPr>
          <w:trHeight w:val="1065"/>
        </w:trPr>
        <w:tc>
          <w:tcPr>
            <w:tcW w:w="9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3781" w:rsidRPr="004B045F" w:rsidRDefault="00E23781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B045F">
              <w:rPr>
                <w:rFonts w:ascii="Times New Roman" w:hAnsi="Times New Roman" w:cs="Times New Roman"/>
                <w:bCs/>
                <w:sz w:val="28"/>
                <w:szCs w:val="28"/>
              </w:rPr>
              <w:t>6.</w:t>
            </w:r>
          </w:p>
        </w:tc>
        <w:tc>
          <w:tcPr>
            <w:tcW w:w="13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3781" w:rsidRPr="004B045F" w:rsidRDefault="00E23781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3781" w:rsidRPr="004B045F" w:rsidRDefault="00E23781" w:rsidP="0064350A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B045F">
              <w:rPr>
                <w:rFonts w:ascii="Times New Roman" w:eastAsia="Times New Roman" w:hAnsi="Times New Roman" w:cs="Times New Roman"/>
                <w:sz w:val="28"/>
                <w:szCs w:val="28"/>
              </w:rPr>
              <w:t>Подведение итогов работы МО.        Определение примерной учебной нагрузки на следующий учебный год.</w:t>
            </w:r>
          </w:p>
        </w:tc>
        <w:tc>
          <w:tcPr>
            <w:tcW w:w="32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3781" w:rsidRPr="004B045F" w:rsidRDefault="00E23781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B045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Качурина Л.В., руководитель МО и учителя - предметники</w:t>
            </w:r>
          </w:p>
        </w:tc>
      </w:tr>
    </w:tbl>
    <w:p w:rsidR="00E23781" w:rsidRDefault="00E23781" w:rsidP="00E23781">
      <w:pPr>
        <w:spacing w:line="360" w:lineRule="auto"/>
        <w:jc w:val="center"/>
        <w:rPr>
          <w:rFonts w:eastAsia="Times New Roman"/>
          <w:b/>
          <w:bCs/>
          <w:sz w:val="28"/>
          <w:szCs w:val="28"/>
        </w:rPr>
      </w:pPr>
    </w:p>
    <w:p w:rsidR="00E23781" w:rsidRDefault="00E23781" w:rsidP="00E23781">
      <w:pPr>
        <w:spacing w:line="360" w:lineRule="auto"/>
        <w:jc w:val="center"/>
        <w:rPr>
          <w:rFonts w:eastAsia="Times New Roman"/>
          <w:b/>
          <w:bCs/>
          <w:sz w:val="28"/>
          <w:szCs w:val="28"/>
        </w:rPr>
      </w:pPr>
    </w:p>
    <w:p w:rsidR="00E23781" w:rsidRDefault="00E23781" w:rsidP="00E23781">
      <w:pPr>
        <w:spacing w:line="360" w:lineRule="auto"/>
        <w:rPr>
          <w:rFonts w:ascii="Arial" w:eastAsia="Times New Roman" w:hAnsi="Arial" w:cs="Arial"/>
          <w:color w:val="000000"/>
          <w:sz w:val="20"/>
          <w:szCs w:val="20"/>
          <w:bdr w:val="none" w:sz="0" w:space="0" w:color="auto" w:frame="1"/>
        </w:rPr>
      </w:pPr>
    </w:p>
    <w:p w:rsidR="00E23781" w:rsidRDefault="00E23781" w:rsidP="00E23781">
      <w:pPr>
        <w:spacing w:line="360" w:lineRule="auto"/>
        <w:jc w:val="center"/>
        <w:rPr>
          <w:rFonts w:ascii="Arial" w:hAnsi="Arial" w:cs="Arial"/>
          <w:color w:val="000000"/>
          <w:sz w:val="20"/>
          <w:szCs w:val="20"/>
          <w:shd w:val="clear" w:color="auto" w:fill="F0FFFF"/>
        </w:rPr>
      </w:pPr>
    </w:p>
    <w:p w:rsidR="00F40C6D" w:rsidRDefault="00F40C6D" w:rsidP="00BE7CD4">
      <w:pPr>
        <w:spacing w:after="0" w:line="360" w:lineRule="auto"/>
        <w:rPr>
          <w:rFonts w:ascii="Times New Roman" w:hAnsi="Times New Roman" w:cs="Times New Roman"/>
          <w:b/>
          <w:bCs/>
          <w:sz w:val="32"/>
          <w:szCs w:val="32"/>
        </w:rPr>
      </w:pPr>
    </w:p>
    <w:p w:rsidR="004B045F" w:rsidRDefault="004B045F" w:rsidP="00E23781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4B045F" w:rsidRDefault="004B045F" w:rsidP="00E23781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4B045F" w:rsidRDefault="004B045F" w:rsidP="00E23781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4B045F" w:rsidRDefault="004B045F" w:rsidP="00E23781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E23781" w:rsidRDefault="00E23781" w:rsidP="00E23781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lastRenderedPageBreak/>
        <w:t>План</w:t>
      </w:r>
    </w:p>
    <w:p w:rsidR="00E23781" w:rsidRDefault="00E23781" w:rsidP="00E23781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проведения  предметных  недель</w:t>
      </w:r>
    </w:p>
    <w:p w:rsidR="00E23781" w:rsidRDefault="00032A5E" w:rsidP="00E23781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на 2018</w:t>
      </w:r>
      <w:r w:rsidR="00E23781">
        <w:rPr>
          <w:rFonts w:ascii="Times New Roman" w:hAnsi="Times New Roman" w:cs="Times New Roman"/>
          <w:b/>
          <w:bCs/>
          <w:sz w:val="32"/>
          <w:szCs w:val="32"/>
        </w:rPr>
        <w:t>-</w:t>
      </w:r>
      <w:r>
        <w:rPr>
          <w:rFonts w:ascii="Times New Roman" w:hAnsi="Times New Roman" w:cs="Times New Roman"/>
          <w:b/>
          <w:bCs/>
          <w:sz w:val="32"/>
          <w:szCs w:val="32"/>
        </w:rPr>
        <w:t>2019 учебный год</w:t>
      </w:r>
    </w:p>
    <w:p w:rsidR="00E23781" w:rsidRDefault="00E23781" w:rsidP="00E23781">
      <w:pPr>
        <w:spacing w:after="0" w:line="360" w:lineRule="auto"/>
        <w:jc w:val="center"/>
        <w:rPr>
          <w:b/>
          <w:bCs/>
          <w:sz w:val="24"/>
          <w:szCs w:val="24"/>
        </w:rPr>
      </w:pPr>
    </w:p>
    <w:tbl>
      <w:tblPr>
        <w:tblW w:w="10463" w:type="dxa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4791"/>
        <w:gridCol w:w="1163"/>
        <w:gridCol w:w="3800"/>
      </w:tblGrid>
      <w:tr w:rsidR="00E23781" w:rsidTr="00E36B6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781" w:rsidRDefault="00E2378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№ п/п</w:t>
            </w:r>
          </w:p>
        </w:tc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781" w:rsidRDefault="00E2378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Мероприятия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781" w:rsidRDefault="00E2378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Сроки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781" w:rsidRDefault="00E2378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Ответственные</w:t>
            </w:r>
          </w:p>
        </w:tc>
      </w:tr>
      <w:tr w:rsidR="00E23781" w:rsidTr="00E36B62">
        <w:trPr>
          <w:trHeight w:val="12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781" w:rsidRPr="002C6CBE" w:rsidRDefault="00E23781">
            <w:pPr>
              <w:spacing w:line="360" w:lineRule="auto"/>
              <w:jc w:val="center"/>
              <w:rPr>
                <w:b/>
                <w:bCs/>
                <w:sz w:val="28"/>
                <w:szCs w:val="28"/>
                <w:lang w:val="en-US" w:eastAsia="en-US"/>
              </w:rPr>
            </w:pPr>
            <w:r>
              <w:rPr>
                <w:b/>
                <w:bCs/>
                <w:sz w:val="28"/>
                <w:szCs w:val="28"/>
                <w:lang w:val="en-US" w:eastAsia="en-US"/>
              </w:rPr>
              <w:t>I</w:t>
            </w:r>
            <w:r w:rsidR="00BE7CD4" w:rsidRPr="002C6CBE">
              <w:rPr>
                <w:b/>
                <w:bCs/>
                <w:sz w:val="28"/>
                <w:szCs w:val="28"/>
                <w:lang w:val="en-US" w:eastAsia="en-US"/>
              </w:rPr>
              <w:t>.</w:t>
            </w:r>
          </w:p>
          <w:p w:rsidR="00BE7CD4" w:rsidRPr="002C6CBE" w:rsidRDefault="00BE7CD4">
            <w:pPr>
              <w:spacing w:line="360" w:lineRule="auto"/>
              <w:jc w:val="center"/>
              <w:rPr>
                <w:b/>
                <w:bCs/>
                <w:sz w:val="28"/>
                <w:szCs w:val="28"/>
                <w:lang w:val="en-US" w:eastAsia="en-US"/>
              </w:rPr>
            </w:pPr>
          </w:p>
          <w:p w:rsidR="00BE7CD4" w:rsidRPr="002C6CBE" w:rsidRDefault="00BE7CD4" w:rsidP="00BE7CD4">
            <w:pPr>
              <w:spacing w:line="360" w:lineRule="auto"/>
              <w:jc w:val="center"/>
              <w:rPr>
                <w:b/>
                <w:bCs/>
                <w:sz w:val="28"/>
                <w:szCs w:val="28"/>
                <w:lang w:val="en-US" w:eastAsia="en-US"/>
              </w:rPr>
            </w:pPr>
            <w:r>
              <w:rPr>
                <w:b/>
                <w:bCs/>
                <w:sz w:val="28"/>
                <w:szCs w:val="28"/>
                <w:lang w:val="en-US" w:eastAsia="en-US"/>
              </w:rPr>
              <w:t>II</w:t>
            </w:r>
            <w:r w:rsidRPr="002C6CBE">
              <w:rPr>
                <w:b/>
                <w:bCs/>
                <w:sz w:val="28"/>
                <w:szCs w:val="28"/>
                <w:lang w:val="en-US" w:eastAsia="en-US"/>
              </w:rPr>
              <w:t>.</w:t>
            </w:r>
          </w:p>
          <w:p w:rsidR="00E36B62" w:rsidRPr="002C6CBE" w:rsidRDefault="00E36B62" w:rsidP="00E36B62">
            <w:pPr>
              <w:spacing w:line="360" w:lineRule="auto"/>
              <w:rPr>
                <w:b/>
                <w:bCs/>
                <w:sz w:val="28"/>
                <w:szCs w:val="28"/>
                <w:lang w:val="en-US" w:eastAsia="en-US"/>
              </w:rPr>
            </w:pPr>
          </w:p>
          <w:p w:rsidR="00BE7CD4" w:rsidRPr="002C6CBE" w:rsidRDefault="00BE7CD4" w:rsidP="00BE7CD4">
            <w:pPr>
              <w:spacing w:line="360" w:lineRule="auto"/>
              <w:jc w:val="center"/>
              <w:rPr>
                <w:b/>
                <w:bCs/>
                <w:sz w:val="28"/>
                <w:szCs w:val="28"/>
                <w:lang w:val="en-US" w:eastAsia="en-US"/>
              </w:rPr>
            </w:pPr>
            <w:r>
              <w:rPr>
                <w:b/>
                <w:bCs/>
                <w:sz w:val="28"/>
                <w:szCs w:val="28"/>
                <w:lang w:val="en-US" w:eastAsia="en-US"/>
              </w:rPr>
              <w:t>III</w:t>
            </w:r>
            <w:r w:rsidRPr="002C6CBE">
              <w:rPr>
                <w:b/>
                <w:bCs/>
                <w:sz w:val="28"/>
                <w:szCs w:val="28"/>
                <w:lang w:val="en-US" w:eastAsia="en-US"/>
              </w:rPr>
              <w:t>.</w:t>
            </w:r>
          </w:p>
          <w:p w:rsidR="00431807" w:rsidRPr="002C6CBE" w:rsidRDefault="00431807" w:rsidP="00431807">
            <w:pPr>
              <w:spacing w:line="360" w:lineRule="auto"/>
              <w:rPr>
                <w:b/>
                <w:bCs/>
                <w:sz w:val="28"/>
                <w:szCs w:val="28"/>
                <w:lang w:val="en-US" w:eastAsia="en-US"/>
              </w:rPr>
            </w:pPr>
          </w:p>
          <w:p w:rsidR="00431807" w:rsidRPr="002C6CBE" w:rsidRDefault="00431807" w:rsidP="00431807">
            <w:pPr>
              <w:spacing w:line="360" w:lineRule="auto"/>
              <w:jc w:val="center"/>
              <w:rPr>
                <w:b/>
                <w:bCs/>
                <w:sz w:val="28"/>
                <w:szCs w:val="28"/>
                <w:lang w:val="en-US" w:eastAsia="en-US"/>
              </w:rPr>
            </w:pPr>
            <w:r>
              <w:rPr>
                <w:b/>
                <w:bCs/>
                <w:sz w:val="28"/>
                <w:szCs w:val="28"/>
                <w:lang w:val="en-US" w:eastAsia="en-US"/>
              </w:rPr>
              <w:t>IV</w:t>
            </w:r>
            <w:r w:rsidRPr="002C6CBE">
              <w:rPr>
                <w:b/>
                <w:bCs/>
                <w:sz w:val="28"/>
                <w:szCs w:val="28"/>
                <w:lang w:val="en-US" w:eastAsia="en-US"/>
              </w:rPr>
              <w:t>.</w:t>
            </w:r>
          </w:p>
          <w:p w:rsidR="00431807" w:rsidRPr="002C6CBE" w:rsidRDefault="00431807" w:rsidP="00431807">
            <w:pPr>
              <w:spacing w:line="360" w:lineRule="auto"/>
              <w:rPr>
                <w:b/>
                <w:bCs/>
                <w:sz w:val="28"/>
                <w:szCs w:val="28"/>
                <w:lang w:val="en-US" w:eastAsia="en-US"/>
              </w:rPr>
            </w:pPr>
          </w:p>
          <w:p w:rsidR="00431807" w:rsidRPr="002C6CBE" w:rsidRDefault="00431807" w:rsidP="00431807">
            <w:pPr>
              <w:spacing w:line="360" w:lineRule="auto"/>
              <w:jc w:val="center"/>
              <w:rPr>
                <w:b/>
                <w:bCs/>
                <w:sz w:val="28"/>
                <w:szCs w:val="28"/>
                <w:lang w:val="en-US" w:eastAsia="en-US"/>
              </w:rPr>
            </w:pPr>
            <w:r>
              <w:rPr>
                <w:b/>
                <w:bCs/>
                <w:sz w:val="28"/>
                <w:szCs w:val="28"/>
                <w:lang w:val="en-US" w:eastAsia="en-US"/>
              </w:rPr>
              <w:t>V</w:t>
            </w:r>
            <w:r w:rsidRPr="002C6CBE">
              <w:rPr>
                <w:b/>
                <w:bCs/>
                <w:sz w:val="28"/>
                <w:szCs w:val="28"/>
                <w:lang w:val="en-US" w:eastAsia="en-US"/>
              </w:rPr>
              <w:t>.</w:t>
            </w:r>
          </w:p>
          <w:p w:rsidR="00431807" w:rsidRPr="002C6CBE" w:rsidRDefault="00431807" w:rsidP="00431807">
            <w:pPr>
              <w:spacing w:line="360" w:lineRule="auto"/>
              <w:rPr>
                <w:b/>
                <w:bCs/>
                <w:sz w:val="28"/>
                <w:szCs w:val="28"/>
                <w:lang w:val="en-US" w:eastAsia="en-US"/>
              </w:rPr>
            </w:pPr>
          </w:p>
          <w:p w:rsidR="00431807" w:rsidRPr="002C6CBE" w:rsidRDefault="00431807" w:rsidP="0043180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en-US"/>
              </w:rPr>
              <w:t>VI</w:t>
            </w:r>
            <w:r w:rsidRPr="002C6CB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en-US"/>
              </w:rPr>
              <w:t>.</w:t>
            </w:r>
          </w:p>
        </w:tc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CD4" w:rsidRDefault="00BE7CD4" w:rsidP="009D64D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Открытие предметной недели.</w:t>
            </w:r>
          </w:p>
          <w:p w:rsidR="00BE7CD4" w:rsidRDefault="00BE7CD4" w:rsidP="009D64D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E7CD4" w:rsidRPr="00E36B62" w:rsidRDefault="00BE7CD4" w:rsidP="009D64D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Открытое внеклассное мероприятие</w:t>
            </w:r>
            <w:r w:rsidR="00C63874" w:rsidRPr="009D64D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«Праздник русского самовара» </w:t>
            </w:r>
          </w:p>
          <w:p w:rsidR="00E36B62" w:rsidRPr="009D64DF" w:rsidRDefault="00E36B62" w:rsidP="009D64DF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BE7CD4" w:rsidRDefault="00E36B62" w:rsidP="009D64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Открытое внеклассное мероприятие</w:t>
            </w:r>
            <w:r w:rsidRPr="009D64D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«А ну - ка, девочки»</w:t>
            </w:r>
          </w:p>
          <w:p w:rsidR="00431807" w:rsidRDefault="00431807" w:rsidP="009D64D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63874" w:rsidRDefault="00C63874" w:rsidP="009D64D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D64DF">
              <w:rPr>
                <w:rFonts w:ascii="Times New Roman" w:eastAsia="Times New Roman" w:hAnsi="Times New Roman" w:cs="Times New Roman"/>
                <w:sz w:val="28"/>
                <w:szCs w:val="28"/>
              </w:rPr>
              <w:t>Викторина «Знатоки Искусства»</w:t>
            </w:r>
          </w:p>
          <w:p w:rsidR="00431807" w:rsidRPr="009D64DF" w:rsidRDefault="00431807" w:rsidP="009D64DF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C63874" w:rsidRPr="009D64DF" w:rsidRDefault="00431807" w:rsidP="009D64DF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Выставка детских работ «Мир глазами детей»</w:t>
            </w:r>
            <w:r w:rsidR="009D64DF" w:rsidRPr="009D64D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C63874" w:rsidRPr="009D64D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(технология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, изо</w:t>
            </w:r>
            <w:r w:rsidR="00C63874" w:rsidRPr="009D64D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)</w:t>
            </w:r>
          </w:p>
          <w:p w:rsidR="00C63874" w:rsidRPr="009D64DF" w:rsidRDefault="00C63874" w:rsidP="00C63874">
            <w:pPr>
              <w:pStyle w:val="a3"/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C63874" w:rsidRPr="009D64DF" w:rsidRDefault="00C63874" w:rsidP="009D64DF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D64D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</w:p>
          <w:p w:rsidR="00352C9D" w:rsidRPr="009D64DF" w:rsidRDefault="00352C9D" w:rsidP="009D64DF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D64DF">
              <w:rPr>
                <w:rFonts w:ascii="Times New Roman" w:eastAsia="Times New Roman" w:hAnsi="Times New Roman" w:cs="Times New Roman"/>
                <w:sz w:val="28"/>
                <w:szCs w:val="28"/>
              </w:rPr>
              <w:t>Игра «Угадай мелодию!»</w:t>
            </w:r>
          </w:p>
          <w:p w:rsidR="00E23781" w:rsidRDefault="00E2378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  <w:p w:rsidR="009D64DF" w:rsidRDefault="009D64DF" w:rsidP="00431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781" w:rsidRDefault="00E23781">
            <w:pPr>
              <w:spacing w:line="36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en-US"/>
              </w:rPr>
            </w:pPr>
          </w:p>
          <w:p w:rsidR="00E23781" w:rsidRDefault="00E23781">
            <w:pPr>
              <w:spacing w:line="360" w:lineRule="auto"/>
              <w:rPr>
                <w:b/>
                <w:bCs/>
                <w:sz w:val="28"/>
                <w:szCs w:val="28"/>
                <w:lang w:eastAsia="en-US"/>
              </w:rPr>
            </w:pPr>
          </w:p>
          <w:p w:rsidR="00E23781" w:rsidRDefault="00E23781">
            <w:pPr>
              <w:spacing w:line="360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Март</w:t>
            </w:r>
          </w:p>
          <w:p w:rsidR="00E23781" w:rsidRDefault="00E23781">
            <w:pPr>
              <w:spacing w:line="360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</w:p>
          <w:p w:rsidR="00E23781" w:rsidRDefault="00E23781">
            <w:pPr>
              <w:spacing w:line="360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</w:p>
          <w:p w:rsidR="00E23781" w:rsidRDefault="00E23781">
            <w:pPr>
              <w:spacing w:line="360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</w:p>
          <w:p w:rsidR="00E23781" w:rsidRDefault="00E23781">
            <w:pPr>
              <w:spacing w:line="360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</w:p>
          <w:p w:rsidR="00E23781" w:rsidRDefault="00E2378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</w:p>
          <w:p w:rsidR="00E23781" w:rsidRDefault="00E2378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</w:p>
          <w:p w:rsidR="00E23781" w:rsidRDefault="00E2378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</w:p>
          <w:p w:rsidR="00E23781" w:rsidRDefault="00E2378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</w:p>
          <w:p w:rsidR="00E23781" w:rsidRDefault="00E2378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CD4" w:rsidRDefault="00BE7CD4" w:rsidP="009D64DF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Качурина Л.В., руководитель МО</w:t>
            </w:r>
          </w:p>
          <w:p w:rsidR="00BE7CD4" w:rsidRDefault="00BE7CD4" w:rsidP="009D64DF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E23781" w:rsidRDefault="00E36B62" w:rsidP="009D64DF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Додина Н.П., </w:t>
            </w:r>
            <w:r w:rsidR="00E2378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учитель музыки</w:t>
            </w:r>
          </w:p>
          <w:p w:rsidR="00BE7CD4" w:rsidRDefault="00BE7CD4" w:rsidP="009D64DF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Кравцова И.А., учитель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Изо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, учащиеся 1Г и 8В классов</w:t>
            </w:r>
          </w:p>
          <w:p w:rsidR="00E23781" w:rsidRDefault="00E2378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E36B62" w:rsidRDefault="00E36B62" w:rsidP="00E36B62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Шведова Е.А.,</w:t>
            </w:r>
            <w:r w:rsidR="0043180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="00E2378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уч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-</w:t>
            </w:r>
            <w:r w:rsidR="00E2378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ль </w:t>
            </w:r>
            <w:proofErr w:type="spellStart"/>
            <w:r w:rsidR="00E2378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техноло</w:t>
            </w:r>
            <w:proofErr w:type="spellEnd"/>
            <w:r w:rsidR="0043180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="00E2378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гии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,</w:t>
            </w:r>
            <w:r w:rsidR="0043180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учащиеся 6 –х классов.</w:t>
            </w:r>
          </w:p>
          <w:p w:rsidR="00E36B62" w:rsidRDefault="00E36B62" w:rsidP="00E36B62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431807" w:rsidRDefault="00431807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Кравцова И. А., учитель ИЗО, учащиеся 7 –х классов</w:t>
            </w:r>
          </w:p>
          <w:p w:rsidR="00E36B62" w:rsidRDefault="00E36B62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E23781" w:rsidRPr="00C63874" w:rsidRDefault="00E23781" w:rsidP="00431807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Кравцова И</w:t>
            </w:r>
            <w:r w:rsidR="00352C9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 А.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, учитель ИЗО</w:t>
            </w:r>
          </w:p>
          <w:p w:rsidR="00C63874" w:rsidRDefault="00E23781" w:rsidP="00431807">
            <w:pPr>
              <w:spacing w:after="0"/>
              <w:rPr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Шведова Е.А.,</w:t>
            </w:r>
            <w:r>
              <w:rPr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учитель технологии </w:t>
            </w:r>
          </w:p>
          <w:p w:rsidR="00C63874" w:rsidRDefault="00C63874" w:rsidP="00C63874">
            <w:pPr>
              <w:rPr>
                <w:sz w:val="28"/>
                <w:szCs w:val="28"/>
                <w:lang w:eastAsia="en-US"/>
              </w:rPr>
            </w:pPr>
          </w:p>
          <w:p w:rsidR="009D64DF" w:rsidRDefault="00431807" w:rsidP="009D64DF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Додина Н.П., </w:t>
            </w:r>
            <w:r w:rsidR="009D64D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учитель музыки</w:t>
            </w:r>
          </w:p>
          <w:p w:rsidR="009D64DF" w:rsidRDefault="009D64DF" w:rsidP="00C63874">
            <w:pPr>
              <w:rPr>
                <w:sz w:val="28"/>
                <w:szCs w:val="28"/>
                <w:lang w:eastAsia="en-US"/>
              </w:rPr>
            </w:pPr>
          </w:p>
          <w:p w:rsidR="009D64DF" w:rsidRPr="00C63874" w:rsidRDefault="009D64DF" w:rsidP="00431807">
            <w:pPr>
              <w:rPr>
                <w:sz w:val="28"/>
                <w:szCs w:val="28"/>
                <w:lang w:eastAsia="en-US"/>
              </w:rPr>
            </w:pPr>
          </w:p>
        </w:tc>
      </w:tr>
    </w:tbl>
    <w:p w:rsidR="00E23781" w:rsidRDefault="00E23781" w:rsidP="00E23781">
      <w:pPr>
        <w:shd w:val="clear" w:color="auto" w:fill="FFFFFF"/>
        <w:spacing w:before="25" w:after="25"/>
        <w:outlineLvl w:val="0"/>
        <w:rPr>
          <w:rFonts w:ascii="Trebuchet MS" w:hAnsi="Trebuchet MS" w:cs="Trebuchet MS"/>
          <w:i/>
          <w:iCs/>
          <w:color w:val="BB3D00"/>
          <w:kern w:val="36"/>
          <w:sz w:val="36"/>
          <w:szCs w:val="36"/>
        </w:rPr>
      </w:pPr>
    </w:p>
    <w:p w:rsidR="00E23781" w:rsidRDefault="00E23781" w:rsidP="00E23781">
      <w:pPr>
        <w:shd w:val="clear" w:color="auto" w:fill="FFFFFF"/>
        <w:spacing w:before="25" w:after="25"/>
        <w:outlineLvl w:val="0"/>
        <w:rPr>
          <w:rFonts w:ascii="Trebuchet MS" w:hAnsi="Trebuchet MS" w:cs="Trebuchet MS"/>
          <w:i/>
          <w:iCs/>
          <w:color w:val="BB3D00"/>
          <w:kern w:val="36"/>
          <w:sz w:val="36"/>
          <w:szCs w:val="36"/>
        </w:rPr>
      </w:pPr>
    </w:p>
    <w:p w:rsidR="00C63874" w:rsidRDefault="00C63874" w:rsidP="00E23781">
      <w:pPr>
        <w:shd w:val="clear" w:color="auto" w:fill="FFFFFF"/>
        <w:spacing w:before="25" w:after="25"/>
        <w:outlineLvl w:val="0"/>
        <w:rPr>
          <w:rFonts w:ascii="Trebuchet MS" w:hAnsi="Trebuchet MS" w:cs="Trebuchet MS"/>
          <w:i/>
          <w:iCs/>
          <w:color w:val="BB3D00"/>
          <w:kern w:val="36"/>
          <w:sz w:val="36"/>
          <w:szCs w:val="36"/>
        </w:rPr>
      </w:pPr>
    </w:p>
    <w:p w:rsidR="00C63874" w:rsidRDefault="00C63874" w:rsidP="00E23781">
      <w:pPr>
        <w:shd w:val="clear" w:color="auto" w:fill="FFFFFF"/>
        <w:spacing w:before="25" w:after="25"/>
        <w:outlineLvl w:val="0"/>
        <w:rPr>
          <w:rFonts w:ascii="Trebuchet MS" w:hAnsi="Trebuchet MS" w:cs="Trebuchet MS"/>
          <w:i/>
          <w:iCs/>
          <w:color w:val="BB3D00"/>
          <w:kern w:val="36"/>
          <w:sz w:val="36"/>
          <w:szCs w:val="36"/>
        </w:rPr>
      </w:pPr>
    </w:p>
    <w:p w:rsidR="00C63874" w:rsidRDefault="00C63874" w:rsidP="00E23781">
      <w:pPr>
        <w:shd w:val="clear" w:color="auto" w:fill="FFFFFF"/>
        <w:spacing w:before="25" w:after="25"/>
        <w:outlineLvl w:val="0"/>
        <w:rPr>
          <w:rFonts w:ascii="Trebuchet MS" w:hAnsi="Trebuchet MS" w:cs="Trebuchet MS"/>
          <w:i/>
          <w:iCs/>
          <w:color w:val="BB3D00"/>
          <w:kern w:val="36"/>
          <w:sz w:val="36"/>
          <w:szCs w:val="36"/>
        </w:rPr>
      </w:pPr>
    </w:p>
    <w:p w:rsidR="00E23781" w:rsidRDefault="00E23781" w:rsidP="00E23781">
      <w:pPr>
        <w:shd w:val="clear" w:color="auto" w:fill="FFFFFF"/>
        <w:spacing w:before="25" w:after="25"/>
        <w:outlineLvl w:val="0"/>
        <w:rPr>
          <w:rFonts w:ascii="Trebuchet MS" w:eastAsia="Times New Roman" w:hAnsi="Trebuchet MS" w:cs="Trebuchet MS"/>
          <w:i/>
          <w:iCs/>
          <w:color w:val="BB3D00"/>
          <w:kern w:val="36"/>
          <w:sz w:val="36"/>
          <w:szCs w:val="36"/>
        </w:rPr>
      </w:pPr>
    </w:p>
    <w:p w:rsidR="00E23781" w:rsidRDefault="00E23781" w:rsidP="00E23781">
      <w:pPr>
        <w:shd w:val="clear" w:color="auto" w:fill="FFFFFF"/>
        <w:spacing w:before="25" w:after="25"/>
        <w:jc w:val="center"/>
        <w:outlineLvl w:val="0"/>
        <w:rPr>
          <w:rFonts w:ascii="Trebuchet MS" w:hAnsi="Trebuchet MS" w:cs="Trebuchet MS"/>
          <w:i/>
          <w:iCs/>
          <w:color w:val="BB3D00"/>
          <w:kern w:val="36"/>
          <w:sz w:val="36"/>
          <w:szCs w:val="36"/>
        </w:rPr>
      </w:pPr>
      <w:r>
        <w:rPr>
          <w:rFonts w:ascii="Trebuchet MS" w:hAnsi="Trebuchet MS" w:cs="Trebuchet MS"/>
          <w:i/>
          <w:iCs/>
          <w:color w:val="BB3D00"/>
          <w:kern w:val="36"/>
          <w:sz w:val="36"/>
          <w:szCs w:val="36"/>
        </w:rPr>
        <w:t>Методическое объединение учителей технологии, музыки, изо</w:t>
      </w:r>
    </w:p>
    <w:p w:rsidR="00E23781" w:rsidRDefault="00E23781" w:rsidP="00E23781">
      <w:pPr>
        <w:shd w:val="clear" w:color="auto" w:fill="FFFFFF"/>
        <w:spacing w:before="25" w:after="25"/>
        <w:jc w:val="center"/>
        <w:outlineLvl w:val="0"/>
        <w:rPr>
          <w:rFonts w:ascii="Trebuchet MS" w:hAnsi="Trebuchet MS" w:cs="Trebuchet MS"/>
          <w:i/>
          <w:iCs/>
          <w:color w:val="BB3D00"/>
          <w:kern w:val="36"/>
          <w:sz w:val="36"/>
          <w:szCs w:val="36"/>
        </w:rPr>
      </w:pPr>
    </w:p>
    <w:p w:rsidR="00E23781" w:rsidRDefault="00E23781" w:rsidP="00E23781">
      <w:pPr>
        <w:shd w:val="clear" w:color="auto" w:fill="FFFFFF"/>
        <w:spacing w:before="25" w:after="25"/>
        <w:outlineLvl w:val="0"/>
        <w:rPr>
          <w:rFonts w:ascii="Verdana" w:hAnsi="Verdana" w:cs="Verdana"/>
          <w:color w:val="9B9B9B"/>
          <w:kern w:val="36"/>
          <w:sz w:val="34"/>
          <w:szCs w:val="34"/>
        </w:rPr>
      </w:pPr>
    </w:p>
    <w:p w:rsidR="00E23781" w:rsidRDefault="00E23781" w:rsidP="00E23781">
      <w:pPr>
        <w:spacing w:before="25" w:after="25"/>
        <w:jc w:val="center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noProof/>
          <w:color w:val="000000"/>
          <w:sz w:val="20"/>
          <w:szCs w:val="20"/>
        </w:rPr>
        <w:drawing>
          <wp:inline distT="0" distB="0" distL="0" distR="0">
            <wp:extent cx="1828800" cy="1209675"/>
            <wp:effectExtent l="19050" t="0" r="0" b="0"/>
            <wp:docPr id="1" name="Рисунок 1" descr="http://30prikasp-s.edusite.ru/images/p22_1schoolboy1-me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30prikasp-s.edusite.ru/images/p22_1schoolboy1-med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209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 w:cs="Verdana"/>
          <w:noProof/>
          <w:color w:val="000000"/>
          <w:sz w:val="20"/>
          <w:szCs w:val="20"/>
        </w:rPr>
        <w:drawing>
          <wp:inline distT="0" distB="0" distL="0" distR="0">
            <wp:extent cx="952500" cy="733425"/>
            <wp:effectExtent l="19050" t="0" r="0" b="0"/>
            <wp:docPr id="2" name="Рисунок 2" descr="http://30prikasp-s.edusite.ru/images/1stationery31-thum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30prikasp-s.edusite.ru/images/1stationery31-thumb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 w:cs="Verdana"/>
          <w:noProof/>
          <w:color w:val="000000"/>
          <w:sz w:val="20"/>
          <w:szCs w:val="20"/>
        </w:rPr>
        <w:drawing>
          <wp:inline distT="0" distB="0" distL="0" distR="0">
            <wp:extent cx="1104900" cy="571500"/>
            <wp:effectExtent l="19050" t="0" r="0" b="0"/>
            <wp:docPr id="3" name="Рисунок 3" descr="http://30prikasp-s.edusite.ru/images/kisti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30prikasp-s.edusite.ru/images/kisti.gif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 w:cs="Verdana"/>
          <w:noProof/>
          <w:color w:val="000000"/>
          <w:sz w:val="20"/>
          <w:szCs w:val="20"/>
        </w:rPr>
        <w:drawing>
          <wp:inline distT="0" distB="0" distL="0" distR="0">
            <wp:extent cx="857250" cy="857250"/>
            <wp:effectExtent l="19050" t="0" r="0" b="0"/>
            <wp:docPr id="4" name="Рисунок 4" descr="http://30prikasp-s.edusite.ru/images/cactus_dancing_sm_wm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http://30prikasp-s.edusite.ru/images/cactus_dancing_sm_wm.gif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857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3781" w:rsidRDefault="00E23781" w:rsidP="00E23781">
      <w:pPr>
        <w:spacing w:before="25" w:after="25"/>
        <w:jc w:val="center"/>
        <w:rPr>
          <w:rFonts w:ascii="Arial" w:hAnsi="Arial" w:cs="Arial"/>
          <w:i/>
          <w:iCs/>
          <w:color w:val="FF8040"/>
          <w:sz w:val="36"/>
          <w:szCs w:val="36"/>
          <w:u w:val="single"/>
        </w:rPr>
      </w:pPr>
    </w:p>
    <w:p w:rsidR="00E23781" w:rsidRDefault="00E23781" w:rsidP="00E23781">
      <w:pPr>
        <w:spacing w:before="25" w:after="25"/>
        <w:jc w:val="center"/>
        <w:rPr>
          <w:rFonts w:ascii="Calibri" w:hAnsi="Calibri" w:cs="Calibri"/>
          <w:i/>
          <w:iCs/>
          <w:color w:val="FF8040"/>
          <w:sz w:val="36"/>
          <w:szCs w:val="36"/>
          <w:u w:val="single"/>
        </w:rPr>
      </w:pPr>
      <w:r>
        <w:rPr>
          <w:rFonts w:ascii="Arial" w:hAnsi="Arial" w:cs="Arial"/>
          <w:i/>
          <w:iCs/>
          <w:color w:val="FF8040"/>
          <w:sz w:val="36"/>
          <w:szCs w:val="36"/>
          <w:u w:val="single"/>
        </w:rPr>
        <w:t>ЗАДАЧИ МО</w:t>
      </w:r>
      <w:r>
        <w:rPr>
          <w:rFonts w:ascii="Tw Cen MT Condensed" w:hAnsi="Tw Cen MT Condensed" w:cs="Tw Cen MT Condensed"/>
          <w:i/>
          <w:iCs/>
          <w:color w:val="FF8040"/>
          <w:sz w:val="36"/>
          <w:szCs w:val="36"/>
          <w:u w:val="single"/>
        </w:rPr>
        <w:t>:</w:t>
      </w:r>
    </w:p>
    <w:p w:rsidR="00E23781" w:rsidRDefault="00E23781" w:rsidP="00E23781">
      <w:pPr>
        <w:spacing w:before="25" w:after="25"/>
        <w:jc w:val="center"/>
        <w:rPr>
          <w:rFonts w:ascii="Calibri" w:hAnsi="Calibri" w:cs="Calibri"/>
          <w:i/>
          <w:iCs/>
          <w:color w:val="FF8040"/>
          <w:sz w:val="36"/>
          <w:szCs w:val="36"/>
          <w:u w:val="single"/>
        </w:rPr>
      </w:pPr>
    </w:p>
    <w:p w:rsidR="00E23781" w:rsidRPr="00C63874" w:rsidRDefault="00E23781" w:rsidP="00E23781">
      <w:pPr>
        <w:shd w:val="clear" w:color="auto" w:fill="FFFFFF"/>
        <w:spacing w:before="100" w:beforeAutospacing="1" w:after="100" w:afterAutospacing="1" w:line="234" w:lineRule="atLeast"/>
        <w:rPr>
          <w:rFonts w:ascii="Helvetica" w:eastAsia="Times New Roman" w:hAnsi="Helvetica" w:cs="Helvetica"/>
          <w:sz w:val="18"/>
          <w:szCs w:val="18"/>
        </w:rPr>
      </w:pPr>
      <w:r w:rsidRPr="00C63874">
        <w:rPr>
          <w:rFonts w:eastAsia="Times New Roman" w:cstheme="minorHAnsi"/>
          <w:i/>
          <w:sz w:val="32"/>
          <w:szCs w:val="32"/>
        </w:rPr>
        <w:t>1.Применять требования, предъявляемые к образованию стандартами нового поколения в урочной и внеурочной деятельности в 1-4, 5-6 классах.</w:t>
      </w:r>
    </w:p>
    <w:p w:rsidR="00E23781" w:rsidRPr="00C63874" w:rsidRDefault="00E23781" w:rsidP="00E23781">
      <w:pPr>
        <w:shd w:val="clear" w:color="auto" w:fill="FFFFFF"/>
        <w:spacing w:before="100" w:beforeAutospacing="1" w:after="100" w:afterAutospacing="1" w:line="234" w:lineRule="atLeast"/>
        <w:rPr>
          <w:rFonts w:eastAsia="Times New Roman" w:cstheme="minorHAnsi"/>
          <w:i/>
          <w:sz w:val="32"/>
          <w:szCs w:val="32"/>
        </w:rPr>
      </w:pPr>
      <w:r w:rsidRPr="00C63874">
        <w:rPr>
          <w:rFonts w:eastAsia="Times New Roman" w:cstheme="minorHAnsi"/>
          <w:i/>
          <w:sz w:val="32"/>
          <w:szCs w:val="32"/>
        </w:rPr>
        <w:t>2.Повышать качество проведения учебных занятий на основе внедрения новых технологий.</w:t>
      </w:r>
    </w:p>
    <w:p w:rsidR="00E23781" w:rsidRPr="00C63874" w:rsidRDefault="00E23781" w:rsidP="00E23781">
      <w:pPr>
        <w:shd w:val="clear" w:color="auto" w:fill="FFFFFF"/>
        <w:spacing w:before="100" w:beforeAutospacing="1" w:after="100" w:afterAutospacing="1" w:line="234" w:lineRule="atLeast"/>
        <w:rPr>
          <w:rFonts w:eastAsia="Times New Roman" w:cstheme="minorHAnsi"/>
          <w:i/>
          <w:sz w:val="32"/>
          <w:szCs w:val="32"/>
        </w:rPr>
      </w:pPr>
      <w:r w:rsidRPr="00C63874">
        <w:rPr>
          <w:rFonts w:eastAsia="Times New Roman" w:cstheme="minorHAnsi"/>
          <w:i/>
          <w:sz w:val="32"/>
          <w:szCs w:val="32"/>
        </w:rPr>
        <w:t>3.Самообразование и самосовершенствование учителей при помощи доступных сетевых технологий.</w:t>
      </w:r>
    </w:p>
    <w:p w:rsidR="00E23781" w:rsidRPr="00C63874" w:rsidRDefault="00E23781" w:rsidP="00E23781">
      <w:pPr>
        <w:shd w:val="clear" w:color="auto" w:fill="FFFFFF"/>
        <w:spacing w:before="100" w:beforeAutospacing="1" w:after="100" w:afterAutospacing="1" w:line="234" w:lineRule="atLeast"/>
        <w:rPr>
          <w:rFonts w:eastAsia="Times New Roman" w:cstheme="minorHAnsi"/>
          <w:i/>
          <w:sz w:val="32"/>
          <w:szCs w:val="32"/>
        </w:rPr>
      </w:pPr>
      <w:r w:rsidRPr="00C63874">
        <w:rPr>
          <w:rFonts w:eastAsia="Times New Roman" w:cstheme="minorHAnsi"/>
          <w:i/>
          <w:sz w:val="32"/>
          <w:szCs w:val="32"/>
        </w:rPr>
        <w:t>4.Искать формы и способы внеурочной работы, направленной на вовлечение одаренных детей в активную творческую деятельность.</w:t>
      </w:r>
    </w:p>
    <w:p w:rsidR="00E23781" w:rsidRPr="00C63874" w:rsidRDefault="00E23781" w:rsidP="00E23781">
      <w:pPr>
        <w:shd w:val="clear" w:color="auto" w:fill="FFFFFF"/>
        <w:spacing w:before="100" w:beforeAutospacing="1" w:after="100" w:afterAutospacing="1" w:line="234" w:lineRule="atLeast"/>
        <w:rPr>
          <w:rFonts w:eastAsia="Times New Roman" w:cstheme="minorHAnsi"/>
          <w:b/>
          <w:bCs/>
          <w:i/>
          <w:sz w:val="32"/>
          <w:szCs w:val="32"/>
        </w:rPr>
      </w:pPr>
      <w:r w:rsidRPr="00C63874">
        <w:rPr>
          <w:rFonts w:eastAsia="Times New Roman" w:cstheme="minorHAnsi"/>
          <w:i/>
          <w:sz w:val="32"/>
          <w:szCs w:val="32"/>
        </w:rPr>
        <w:t>5.Участие детей в школьных и районных выставках, конкурсах, фестивалях детского и юношеского творчества, во внеклассных мероприятиях, школьных, районных олимпиадах, в исследовательских работах.</w:t>
      </w:r>
      <w:r w:rsidRPr="00C63874">
        <w:rPr>
          <w:rFonts w:eastAsia="Times New Roman" w:cstheme="minorHAnsi"/>
          <w:b/>
          <w:bCs/>
          <w:i/>
          <w:sz w:val="32"/>
          <w:szCs w:val="32"/>
        </w:rPr>
        <w:t> </w:t>
      </w:r>
    </w:p>
    <w:p w:rsidR="00E23781" w:rsidRPr="0032665E" w:rsidRDefault="00E23781" w:rsidP="0032665E">
      <w:pPr>
        <w:shd w:val="clear" w:color="auto" w:fill="FFFFFF"/>
        <w:spacing w:before="100" w:beforeAutospacing="1" w:after="100" w:afterAutospacing="1" w:line="234" w:lineRule="atLeast"/>
        <w:rPr>
          <w:rFonts w:eastAsia="Times New Roman" w:cstheme="minorHAnsi"/>
          <w:i/>
          <w:sz w:val="32"/>
          <w:szCs w:val="32"/>
        </w:rPr>
      </w:pPr>
      <w:r w:rsidRPr="00C63874">
        <w:rPr>
          <w:rFonts w:eastAsia="Times New Roman" w:cstheme="minorHAnsi"/>
          <w:bCs/>
          <w:i/>
          <w:sz w:val="32"/>
          <w:szCs w:val="32"/>
        </w:rPr>
        <w:t>6</w:t>
      </w:r>
      <w:r w:rsidRPr="00C63874">
        <w:t xml:space="preserve">. </w:t>
      </w:r>
      <w:r w:rsidRPr="00C63874">
        <w:rPr>
          <w:i/>
          <w:sz w:val="32"/>
          <w:szCs w:val="32"/>
        </w:rPr>
        <w:t xml:space="preserve">Реализация образовательной программы с целью </w:t>
      </w:r>
      <w:proofErr w:type="spellStart"/>
      <w:r w:rsidRPr="00C63874">
        <w:rPr>
          <w:i/>
          <w:sz w:val="32"/>
          <w:szCs w:val="32"/>
        </w:rPr>
        <w:t>эффектив</w:t>
      </w:r>
      <w:proofErr w:type="spellEnd"/>
      <w:r w:rsidRPr="00C63874">
        <w:rPr>
          <w:i/>
          <w:sz w:val="32"/>
          <w:szCs w:val="32"/>
        </w:rPr>
        <w:t xml:space="preserve"> -</w:t>
      </w:r>
      <w:proofErr w:type="spellStart"/>
      <w:r w:rsidRPr="00C63874">
        <w:rPr>
          <w:i/>
          <w:sz w:val="32"/>
          <w:szCs w:val="32"/>
        </w:rPr>
        <w:t>ного</w:t>
      </w:r>
      <w:proofErr w:type="spellEnd"/>
      <w:r w:rsidRPr="00C63874">
        <w:rPr>
          <w:i/>
          <w:sz w:val="32"/>
          <w:szCs w:val="32"/>
        </w:rPr>
        <w:t xml:space="preserve"> перехода к учебной деятельности, основанной на </w:t>
      </w:r>
      <w:proofErr w:type="spellStart"/>
      <w:r w:rsidRPr="00C63874">
        <w:rPr>
          <w:i/>
          <w:sz w:val="32"/>
          <w:szCs w:val="32"/>
        </w:rPr>
        <w:t>деятельност</w:t>
      </w:r>
      <w:r w:rsidR="0032665E">
        <w:rPr>
          <w:i/>
          <w:sz w:val="32"/>
          <w:szCs w:val="32"/>
        </w:rPr>
        <w:t>ном</w:t>
      </w:r>
      <w:proofErr w:type="spellEnd"/>
      <w:r w:rsidR="0032665E">
        <w:rPr>
          <w:i/>
          <w:sz w:val="32"/>
          <w:szCs w:val="32"/>
        </w:rPr>
        <w:t xml:space="preserve"> подходе согласно новым ФГОС</w:t>
      </w:r>
    </w:p>
    <w:p w:rsidR="00E23781" w:rsidRDefault="00E23781" w:rsidP="00E23781">
      <w:pPr>
        <w:spacing w:before="25" w:after="25"/>
        <w:rPr>
          <w:i/>
          <w:iCs/>
          <w:color w:val="FF8040"/>
          <w:sz w:val="27"/>
          <w:szCs w:val="27"/>
        </w:rPr>
      </w:pPr>
    </w:p>
    <w:p w:rsidR="00E23781" w:rsidRDefault="00E23781" w:rsidP="00E23781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Работа учителей над темами самообразования</w:t>
      </w:r>
    </w:p>
    <w:p w:rsidR="00E23781" w:rsidRDefault="00E23781" w:rsidP="00E23781">
      <w:pPr>
        <w:spacing w:before="25" w:after="25"/>
        <w:jc w:val="center"/>
        <w:rPr>
          <w:rFonts w:ascii="Verdana" w:hAnsi="Verdana" w:cs="Verdana"/>
          <w:color w:val="000000"/>
          <w:sz w:val="20"/>
          <w:szCs w:val="20"/>
        </w:rPr>
      </w:pPr>
      <w:r>
        <w:rPr>
          <w:i/>
          <w:iCs/>
          <w:color w:val="FF8000"/>
          <w:sz w:val="36"/>
          <w:szCs w:val="36"/>
        </w:rPr>
        <w:t>Шведова Елена Александровна</w:t>
      </w:r>
    </w:p>
    <w:p w:rsidR="00E23781" w:rsidRDefault="00E23781" w:rsidP="00E23781">
      <w:pPr>
        <w:spacing w:before="25" w:after="25"/>
        <w:jc w:val="center"/>
        <w:rPr>
          <w:rFonts w:ascii="Verdana" w:hAnsi="Verdana" w:cs="Verdana"/>
          <w:i/>
          <w:iCs/>
          <w:color w:val="000000"/>
          <w:sz w:val="36"/>
          <w:szCs w:val="36"/>
        </w:rPr>
      </w:pPr>
      <w:r w:rsidRPr="00B45167">
        <w:rPr>
          <w:i/>
          <w:iCs/>
          <w:color w:val="C00000"/>
          <w:sz w:val="36"/>
          <w:szCs w:val="36"/>
          <w:u w:val="single"/>
        </w:rPr>
        <w:t>Тема самообразования</w:t>
      </w:r>
      <w:r w:rsidRPr="00B45167">
        <w:rPr>
          <w:rFonts w:ascii="Rage Italic" w:hAnsi="Rage Italic" w:cs="Rage Italic"/>
          <w:i/>
          <w:iCs/>
          <w:color w:val="C00000"/>
          <w:sz w:val="36"/>
          <w:szCs w:val="36"/>
        </w:rPr>
        <w:t>:</w:t>
      </w:r>
      <w:r w:rsidRPr="00B45167">
        <w:rPr>
          <w:i/>
          <w:iCs/>
          <w:color w:val="C00000"/>
          <w:sz w:val="36"/>
          <w:szCs w:val="36"/>
        </w:rPr>
        <w:t xml:space="preserve"> </w:t>
      </w:r>
      <w:r w:rsidRPr="00B45167">
        <w:rPr>
          <w:i/>
          <w:iCs/>
          <w:sz w:val="36"/>
          <w:szCs w:val="36"/>
        </w:rPr>
        <w:t>«</w:t>
      </w:r>
      <w:r>
        <w:rPr>
          <w:rFonts w:eastAsia="Times New Roman" w:cstheme="minorHAnsi"/>
          <w:i/>
          <w:sz w:val="36"/>
          <w:szCs w:val="36"/>
        </w:rPr>
        <w:t>Проектно-исследовательская деятельность, как средство активизации познавательных интересов учащихся</w:t>
      </w:r>
      <w:r>
        <w:rPr>
          <w:rFonts w:eastAsia="Times New Roman" w:cstheme="minorHAnsi"/>
          <w:sz w:val="36"/>
          <w:szCs w:val="36"/>
        </w:rPr>
        <w:t>.</w:t>
      </w:r>
      <w:r w:rsidR="00B45167">
        <w:rPr>
          <w:rFonts w:cstheme="minorHAnsi"/>
          <w:i/>
          <w:iCs/>
          <w:sz w:val="36"/>
          <w:szCs w:val="36"/>
        </w:rPr>
        <w:t>»</w:t>
      </w:r>
    </w:p>
    <w:p w:rsidR="00E23781" w:rsidRDefault="00E23781" w:rsidP="00E23781">
      <w:pPr>
        <w:rPr>
          <w:sz w:val="28"/>
          <w:szCs w:val="28"/>
        </w:rPr>
      </w:pPr>
    </w:p>
    <w:p w:rsidR="00E23781" w:rsidRPr="00B45167" w:rsidRDefault="00E23781" w:rsidP="00E23781">
      <w:pPr>
        <w:spacing w:before="25" w:after="25"/>
        <w:jc w:val="center"/>
        <w:rPr>
          <w:rFonts w:ascii="Calibri" w:hAnsi="Calibri" w:cs="Calibri"/>
          <w:i/>
          <w:iCs/>
          <w:color w:val="E36C0A" w:themeColor="accent6" w:themeShade="BF"/>
          <w:sz w:val="36"/>
          <w:szCs w:val="36"/>
        </w:rPr>
      </w:pPr>
      <w:r w:rsidRPr="00B45167">
        <w:rPr>
          <w:rFonts w:ascii="Calibri" w:hAnsi="Calibri" w:cs="Calibri"/>
          <w:i/>
          <w:iCs/>
          <w:color w:val="E36C0A" w:themeColor="accent6" w:themeShade="BF"/>
          <w:sz w:val="36"/>
          <w:szCs w:val="36"/>
        </w:rPr>
        <w:t>Додина Наталья Петровна</w:t>
      </w:r>
    </w:p>
    <w:p w:rsidR="00E23781" w:rsidRDefault="00E23781" w:rsidP="00E23781">
      <w:pPr>
        <w:spacing w:before="25" w:after="25"/>
        <w:rPr>
          <w:rFonts w:ascii="Times New Roman" w:hAnsi="Times New Roman" w:cs="Times New Roman"/>
          <w:i/>
          <w:iCs/>
          <w:color w:val="FF8000"/>
          <w:sz w:val="36"/>
          <w:szCs w:val="36"/>
        </w:rPr>
      </w:pPr>
      <w:proofErr w:type="spellStart"/>
      <w:r w:rsidRPr="00B45167">
        <w:rPr>
          <w:i/>
          <w:iCs/>
          <w:color w:val="C00000"/>
          <w:sz w:val="36"/>
          <w:szCs w:val="36"/>
          <w:u w:val="single"/>
        </w:rPr>
        <w:t>Темасамообразования</w:t>
      </w:r>
      <w:proofErr w:type="spellEnd"/>
      <w:r w:rsidRPr="00B45167">
        <w:rPr>
          <w:rFonts w:ascii="Rage Italic" w:hAnsi="Rage Italic" w:cs="Rage Italic"/>
          <w:i/>
          <w:iCs/>
          <w:color w:val="C00000"/>
          <w:sz w:val="36"/>
          <w:szCs w:val="36"/>
        </w:rPr>
        <w:t>:</w:t>
      </w:r>
      <w:r w:rsidRPr="00B45167">
        <w:rPr>
          <w:i/>
          <w:iCs/>
          <w:color w:val="C00000"/>
          <w:sz w:val="36"/>
          <w:szCs w:val="36"/>
        </w:rPr>
        <w:t xml:space="preserve"> </w:t>
      </w:r>
      <w:r w:rsidRPr="00B45167">
        <w:rPr>
          <w:i/>
          <w:iCs/>
          <w:sz w:val="36"/>
          <w:szCs w:val="36"/>
        </w:rPr>
        <w:t>«</w:t>
      </w:r>
      <w:r>
        <w:rPr>
          <w:rFonts w:eastAsia="Times New Roman" w:cstheme="minorHAnsi"/>
          <w:i/>
          <w:sz w:val="36"/>
          <w:szCs w:val="36"/>
        </w:rPr>
        <w:t>Педагогическое сотрудничество в процессе приобщения учащихся к музыкальному творчеству в режиме реализации системно-деятельностного подхода.</w:t>
      </w:r>
      <w:r w:rsidRPr="00B45167">
        <w:rPr>
          <w:rFonts w:cstheme="minorHAnsi"/>
          <w:i/>
          <w:iCs/>
          <w:sz w:val="36"/>
          <w:szCs w:val="36"/>
        </w:rPr>
        <w:t>»</w:t>
      </w:r>
    </w:p>
    <w:p w:rsidR="00E23781" w:rsidRDefault="00E23781" w:rsidP="00E23781">
      <w:pPr>
        <w:spacing w:before="25" w:after="25"/>
        <w:rPr>
          <w:i/>
          <w:iCs/>
          <w:color w:val="FF8000"/>
          <w:sz w:val="36"/>
          <w:szCs w:val="36"/>
        </w:rPr>
      </w:pPr>
    </w:p>
    <w:p w:rsidR="00E23781" w:rsidRDefault="00E23781" w:rsidP="00E23781">
      <w:pPr>
        <w:spacing w:before="25" w:after="25"/>
        <w:jc w:val="center"/>
        <w:rPr>
          <w:i/>
          <w:iCs/>
          <w:color w:val="FF8000"/>
          <w:sz w:val="36"/>
          <w:szCs w:val="36"/>
        </w:rPr>
      </w:pPr>
      <w:r>
        <w:rPr>
          <w:i/>
          <w:iCs/>
          <w:color w:val="FF8000"/>
          <w:sz w:val="36"/>
          <w:szCs w:val="36"/>
        </w:rPr>
        <w:t xml:space="preserve">Кравцова Ирина Анатольевна       </w:t>
      </w:r>
    </w:p>
    <w:p w:rsidR="00E23781" w:rsidRDefault="00E23781" w:rsidP="00E23781">
      <w:pPr>
        <w:spacing w:before="25" w:after="25"/>
        <w:jc w:val="center"/>
        <w:rPr>
          <w:rFonts w:ascii="Calibri" w:hAnsi="Calibri" w:cs="Calibri"/>
          <w:i/>
          <w:iCs/>
          <w:color w:val="FF8000"/>
          <w:sz w:val="36"/>
          <w:szCs w:val="36"/>
        </w:rPr>
      </w:pPr>
      <w:r w:rsidRPr="00B45167">
        <w:rPr>
          <w:i/>
          <w:iCs/>
          <w:color w:val="C00000"/>
          <w:sz w:val="36"/>
          <w:szCs w:val="36"/>
          <w:u w:val="single"/>
        </w:rPr>
        <w:t>Тема самообразования</w:t>
      </w:r>
      <w:r w:rsidRPr="00B45167">
        <w:rPr>
          <w:rFonts w:ascii="Rage Italic" w:hAnsi="Rage Italic" w:cs="Rage Italic"/>
          <w:i/>
          <w:iCs/>
          <w:color w:val="C00000"/>
          <w:sz w:val="36"/>
          <w:szCs w:val="36"/>
        </w:rPr>
        <w:t>:</w:t>
      </w:r>
      <w:r w:rsidRPr="00B45167">
        <w:rPr>
          <w:rFonts w:ascii="Calibri" w:hAnsi="Calibri" w:cs="Calibri"/>
          <w:i/>
          <w:iCs/>
          <w:color w:val="C00000"/>
          <w:sz w:val="36"/>
          <w:szCs w:val="36"/>
        </w:rPr>
        <w:t xml:space="preserve"> </w:t>
      </w:r>
      <w:r w:rsidRPr="00B45167">
        <w:rPr>
          <w:rFonts w:ascii="Calibri" w:hAnsi="Calibri" w:cs="Calibri"/>
          <w:i/>
          <w:iCs/>
          <w:sz w:val="36"/>
          <w:szCs w:val="36"/>
        </w:rPr>
        <w:t>«</w:t>
      </w:r>
      <w:r>
        <w:rPr>
          <w:rFonts w:eastAsia="Times New Roman" w:cstheme="minorHAnsi"/>
          <w:i/>
          <w:sz w:val="36"/>
          <w:szCs w:val="36"/>
        </w:rPr>
        <w:t>Развитие творческих способностей учащихся на уроках ИЗО путем подбора более эффективных педагогических технологий.</w:t>
      </w:r>
      <w:r w:rsidRPr="00B45167">
        <w:rPr>
          <w:rFonts w:cstheme="minorHAnsi"/>
          <w:i/>
          <w:iCs/>
          <w:sz w:val="36"/>
          <w:szCs w:val="36"/>
        </w:rPr>
        <w:t>»</w:t>
      </w:r>
    </w:p>
    <w:p w:rsidR="00E23781" w:rsidRDefault="00E23781" w:rsidP="00E23781">
      <w:pPr>
        <w:spacing w:before="25" w:after="25"/>
        <w:rPr>
          <w:rFonts w:ascii="Calibri" w:hAnsi="Calibri" w:cs="Calibri"/>
          <w:i/>
          <w:iCs/>
          <w:color w:val="FF8000"/>
          <w:sz w:val="36"/>
          <w:szCs w:val="36"/>
        </w:rPr>
      </w:pPr>
    </w:p>
    <w:p w:rsidR="00E23781" w:rsidRDefault="00E23781" w:rsidP="00E23781">
      <w:pPr>
        <w:spacing w:before="25" w:after="0"/>
        <w:jc w:val="center"/>
        <w:rPr>
          <w:rFonts w:ascii="Calibri" w:hAnsi="Calibri" w:cs="Calibri"/>
          <w:i/>
          <w:iCs/>
          <w:color w:val="FF8000"/>
          <w:sz w:val="36"/>
          <w:szCs w:val="36"/>
        </w:rPr>
      </w:pPr>
      <w:r>
        <w:rPr>
          <w:rFonts w:ascii="Calibri" w:hAnsi="Calibri" w:cs="Calibri"/>
          <w:i/>
          <w:iCs/>
          <w:color w:val="FF8000"/>
          <w:sz w:val="36"/>
          <w:szCs w:val="36"/>
        </w:rPr>
        <w:t>Монастырев Анатолий Викторович</w:t>
      </w:r>
    </w:p>
    <w:p w:rsidR="00E23781" w:rsidRDefault="00E23781" w:rsidP="00E23781">
      <w:pPr>
        <w:spacing w:before="25" w:after="0"/>
        <w:jc w:val="center"/>
        <w:rPr>
          <w:rFonts w:cs="Rage Italic"/>
          <w:i/>
          <w:iCs/>
          <w:color w:val="FF8000"/>
          <w:sz w:val="36"/>
          <w:szCs w:val="36"/>
        </w:rPr>
      </w:pPr>
      <w:r w:rsidRPr="00B45167">
        <w:rPr>
          <w:i/>
          <w:iCs/>
          <w:color w:val="C00000"/>
          <w:sz w:val="36"/>
          <w:szCs w:val="36"/>
          <w:u w:val="single"/>
        </w:rPr>
        <w:t>Тема самообразования</w:t>
      </w:r>
      <w:r w:rsidRPr="00B45167">
        <w:rPr>
          <w:rFonts w:ascii="Rage Italic" w:hAnsi="Rage Italic" w:cs="Rage Italic"/>
          <w:i/>
          <w:iCs/>
          <w:color w:val="C00000"/>
          <w:sz w:val="36"/>
          <w:szCs w:val="36"/>
        </w:rPr>
        <w:t>:</w:t>
      </w:r>
      <w:r w:rsidRPr="00B45167">
        <w:rPr>
          <w:rFonts w:cs="Rage Italic"/>
          <w:i/>
          <w:iCs/>
          <w:color w:val="C00000"/>
          <w:sz w:val="36"/>
          <w:szCs w:val="36"/>
        </w:rPr>
        <w:t xml:space="preserve"> </w:t>
      </w:r>
      <w:r w:rsidRPr="00B45167">
        <w:rPr>
          <w:rFonts w:cs="Rage Italic"/>
          <w:i/>
          <w:iCs/>
          <w:sz w:val="36"/>
          <w:szCs w:val="36"/>
        </w:rPr>
        <w:t>" Развитие творческих способностей учащихся через использование компьютерных технологий на уроках столярного дела"</w:t>
      </w:r>
    </w:p>
    <w:p w:rsidR="00E23781" w:rsidRDefault="00E23781" w:rsidP="00E23781">
      <w:pPr>
        <w:spacing w:before="25" w:after="0"/>
        <w:jc w:val="center"/>
        <w:rPr>
          <w:rFonts w:cs="Rage Italic"/>
          <w:i/>
          <w:iCs/>
          <w:color w:val="FF8000"/>
          <w:sz w:val="36"/>
          <w:szCs w:val="36"/>
        </w:rPr>
      </w:pPr>
    </w:p>
    <w:p w:rsidR="00E23781" w:rsidRDefault="00E23781" w:rsidP="00E23781">
      <w:pPr>
        <w:spacing w:before="25" w:after="0"/>
        <w:jc w:val="center"/>
        <w:rPr>
          <w:rFonts w:cs="Rage Italic"/>
          <w:i/>
          <w:iCs/>
          <w:color w:val="FF8000"/>
          <w:sz w:val="36"/>
          <w:szCs w:val="36"/>
        </w:rPr>
      </w:pPr>
    </w:p>
    <w:p w:rsidR="00E23781" w:rsidRDefault="00E23781" w:rsidP="00E23781">
      <w:pPr>
        <w:spacing w:before="25" w:after="0"/>
        <w:jc w:val="center"/>
        <w:rPr>
          <w:rFonts w:cs="Rage Italic"/>
          <w:i/>
          <w:iCs/>
          <w:color w:val="FF8000"/>
          <w:sz w:val="36"/>
          <w:szCs w:val="36"/>
        </w:rPr>
      </w:pPr>
    </w:p>
    <w:p w:rsidR="00CA788C" w:rsidRDefault="00CA788C"/>
    <w:sectPr w:rsidR="00CA788C" w:rsidSect="009C36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w Cen MT Condensed">
    <w:altName w:val="Arial Narrow"/>
    <w:panose1 w:val="020B0606020104020203"/>
    <w:charset w:val="00"/>
    <w:family w:val="swiss"/>
    <w:pitch w:val="variable"/>
    <w:sig w:usb0="00000007" w:usb1="00000000" w:usb2="00000000" w:usb3="00000000" w:csb0="00000003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Rage Italic">
    <w:altName w:val="Courier New"/>
    <w:panose1 w:val="03070502040507070304"/>
    <w:charset w:val="00"/>
    <w:family w:val="script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4AE64C1"/>
    <w:multiLevelType w:val="hybridMultilevel"/>
    <w:tmpl w:val="65AE50B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5B8A0529"/>
    <w:multiLevelType w:val="hybridMultilevel"/>
    <w:tmpl w:val="0A8AA57A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A8C3E4D"/>
    <w:multiLevelType w:val="hybridMultilevel"/>
    <w:tmpl w:val="6AE09A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EC30D83"/>
    <w:multiLevelType w:val="hybridMultilevel"/>
    <w:tmpl w:val="CA86F8F2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DE16D80"/>
    <w:multiLevelType w:val="hybridMultilevel"/>
    <w:tmpl w:val="9A02A6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3781"/>
    <w:rsid w:val="00014864"/>
    <w:rsid w:val="00032A5E"/>
    <w:rsid w:val="00070831"/>
    <w:rsid w:val="00170B90"/>
    <w:rsid w:val="002C6CBE"/>
    <w:rsid w:val="0030046B"/>
    <w:rsid w:val="0032665E"/>
    <w:rsid w:val="00333A6D"/>
    <w:rsid w:val="00352C9D"/>
    <w:rsid w:val="00431807"/>
    <w:rsid w:val="004B045F"/>
    <w:rsid w:val="004E4CD6"/>
    <w:rsid w:val="0051217B"/>
    <w:rsid w:val="0064350A"/>
    <w:rsid w:val="00677F02"/>
    <w:rsid w:val="009C3657"/>
    <w:rsid w:val="009D64DF"/>
    <w:rsid w:val="009F3FCC"/>
    <w:rsid w:val="00B45167"/>
    <w:rsid w:val="00BE7CD4"/>
    <w:rsid w:val="00C0679A"/>
    <w:rsid w:val="00C63874"/>
    <w:rsid w:val="00C867A8"/>
    <w:rsid w:val="00CA788C"/>
    <w:rsid w:val="00CF130C"/>
    <w:rsid w:val="00D12100"/>
    <w:rsid w:val="00DB0C6A"/>
    <w:rsid w:val="00E23781"/>
    <w:rsid w:val="00E25E24"/>
    <w:rsid w:val="00E36B62"/>
    <w:rsid w:val="00F40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D95DC6B-FFCC-4CA1-8BA6-B85F6AEB2C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3657"/>
  </w:style>
  <w:style w:type="paragraph" w:styleId="1">
    <w:name w:val="heading 1"/>
    <w:basedOn w:val="a"/>
    <w:next w:val="a"/>
    <w:link w:val="10"/>
    <w:uiPriority w:val="9"/>
    <w:qFormat/>
    <w:rsid w:val="00333A6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E23781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96"/>
      <w:szCs w:val="9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rsid w:val="00E23781"/>
    <w:rPr>
      <w:rFonts w:ascii="Times New Roman" w:eastAsia="Times New Roman" w:hAnsi="Times New Roman" w:cs="Times New Roman"/>
      <w:b/>
      <w:bCs/>
      <w:sz w:val="96"/>
      <w:szCs w:val="96"/>
    </w:rPr>
  </w:style>
  <w:style w:type="paragraph" w:styleId="a3">
    <w:name w:val="List Paragraph"/>
    <w:basedOn w:val="a"/>
    <w:uiPriority w:val="34"/>
    <w:qFormat/>
    <w:rsid w:val="00E23781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table" w:styleId="a4">
    <w:name w:val="Table Grid"/>
    <w:basedOn w:val="a1"/>
    <w:uiPriority w:val="59"/>
    <w:rsid w:val="00E2378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C067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0679A"/>
    <w:rPr>
      <w:rFonts w:ascii="Tahoma" w:hAnsi="Tahoma" w:cs="Tahoma"/>
      <w:sz w:val="16"/>
      <w:szCs w:val="16"/>
    </w:rPr>
  </w:style>
  <w:style w:type="character" w:styleId="a7">
    <w:name w:val="Strong"/>
    <w:basedOn w:val="a0"/>
    <w:uiPriority w:val="22"/>
    <w:qFormat/>
    <w:rsid w:val="009F3FCC"/>
    <w:rPr>
      <w:b/>
      <w:bCs/>
    </w:rPr>
  </w:style>
  <w:style w:type="paragraph" w:styleId="a8">
    <w:name w:val="Normal (Web)"/>
    <w:basedOn w:val="a"/>
    <w:uiPriority w:val="99"/>
    <w:unhideWhenUsed/>
    <w:rsid w:val="009F3F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333A6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22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9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4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1BA0D9-3391-4352-980F-987A35775D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</Pages>
  <Words>1191</Words>
  <Characters>6790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Физика</dc:creator>
  <cp:keywords/>
  <dc:description/>
  <cp:lastModifiedBy>RePack by Diakov</cp:lastModifiedBy>
  <cp:revision>9</cp:revision>
  <cp:lastPrinted>2018-09-26T17:18:00Z</cp:lastPrinted>
  <dcterms:created xsi:type="dcterms:W3CDTF">2018-09-19T16:56:00Z</dcterms:created>
  <dcterms:modified xsi:type="dcterms:W3CDTF">2018-12-10T11:51:00Z</dcterms:modified>
</cp:coreProperties>
</file>